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EC" w:rsidRDefault="002310EC" w:rsidP="0023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ЦОТР на базе МБОУ «СОШ № 2» ИГОСК</w:t>
      </w:r>
    </w:p>
    <w:p w:rsidR="002310EC" w:rsidRDefault="002310EC" w:rsidP="002310EC">
      <w:pPr>
        <w:pStyle w:val="a3"/>
        <w:rPr>
          <w:b/>
          <w:sz w:val="22"/>
          <w:szCs w:val="22"/>
        </w:rPr>
      </w:pPr>
      <w:bookmarkStart w:id="0" w:name="_GoBack"/>
      <w:bookmarkEnd w:id="0"/>
    </w:p>
    <w:p w:rsidR="002310EC" w:rsidRDefault="002310EC" w:rsidP="002310E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оборудования кабинета «Биология» центра «Точка роста»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60"/>
        <w:gridCol w:w="6060"/>
        <w:gridCol w:w="1801"/>
      </w:tblGrid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Количество</w:t>
            </w:r>
            <w:proofErr w:type="spellEnd"/>
          </w:p>
        </w:tc>
      </w:tr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лаборатория по биологии (ученическая)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Беспроводной </w:t>
            </w:r>
            <w:proofErr w:type="spellStart"/>
            <w:r>
              <w:rPr>
                <w:sz w:val="22"/>
                <w:szCs w:val="22"/>
              </w:rPr>
              <w:t>мультидатчик</w:t>
            </w:r>
            <w:proofErr w:type="spellEnd"/>
            <w:r>
              <w:rPr>
                <w:sz w:val="22"/>
                <w:szCs w:val="22"/>
              </w:rPr>
              <w:t xml:space="preserve"> по биологии с 5-ю встроенными датчиками:</w:t>
            </w:r>
            <w:proofErr w:type="gramEnd"/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датчик влажности с диапазоном измерения 0... 100%;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датчик освещенности с диапазоном измерения не уже чем от 0 до 180000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датчик 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 xml:space="preserve"> с диапазоном измерения не уже чем от 0 до 14 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;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датчик температуры с диапазоном измерения не уже чем от -20 до +140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датчик температуры окружающей среды с диапазоном измерения не уже чем от -20 до +40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Аксессуары: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зарядное устройство с кабелем </w:t>
            </w:r>
            <w:proofErr w:type="spellStart"/>
            <w:r>
              <w:rPr>
                <w:sz w:val="22"/>
                <w:szCs w:val="22"/>
                <w:lang w:val="en-US"/>
              </w:rPr>
              <w:t>miniUSB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USB </w:t>
            </w:r>
            <w:proofErr w:type="spellStart"/>
            <w:r>
              <w:rPr>
                <w:sz w:val="22"/>
                <w:szCs w:val="22"/>
                <w:lang w:val="en-US"/>
              </w:rPr>
              <w:t>адаптер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Bluetooth 4.1 Low Energy.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руководство по эксплуатации цифровой лаборатории.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не менее 30 работ.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ind w:right="-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видеокамера с металлическим штативом,</w:t>
            </w:r>
          </w:p>
          <w:p w:rsidR="002310EC" w:rsidRDefault="002310EC">
            <w:pPr>
              <w:pStyle w:val="Default"/>
              <w:ind w:right="-734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разрешение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менее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0,3 </w:t>
            </w:r>
            <w:proofErr w:type="spellStart"/>
            <w:r>
              <w:rPr>
                <w:sz w:val="22"/>
                <w:szCs w:val="22"/>
                <w:lang w:val="en-US"/>
              </w:rPr>
              <w:t>Мпикс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</w:tbl>
    <w:p w:rsidR="002310EC" w:rsidRDefault="002310EC" w:rsidP="002310EC">
      <w:pPr>
        <w:pStyle w:val="a3"/>
        <w:rPr>
          <w:b/>
          <w:sz w:val="22"/>
          <w:szCs w:val="22"/>
        </w:rPr>
      </w:pPr>
    </w:p>
    <w:p w:rsidR="002310EC" w:rsidRDefault="002310EC" w:rsidP="002310E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оборудования кабинета «Химия» центра «Точка роста»</w:t>
      </w:r>
    </w:p>
    <w:p w:rsidR="002310EC" w:rsidRDefault="002310EC" w:rsidP="002310EC">
      <w:pPr>
        <w:pStyle w:val="a3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6106"/>
        <w:gridCol w:w="1796"/>
      </w:tblGrid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Количество</w:t>
            </w:r>
            <w:proofErr w:type="spellEnd"/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sz w:val="22"/>
                <w:szCs w:val="22"/>
              </w:rPr>
            </w:pPr>
            <w:r>
              <w:t>Цифровая лаборатория по химии (ученическая)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Комплектация: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Беспроводной </w:t>
            </w:r>
            <w:proofErr w:type="spellStart"/>
            <w:r>
              <w:rPr>
                <w:sz w:val="21"/>
                <w:szCs w:val="21"/>
              </w:rPr>
              <w:t>мультидатчик</w:t>
            </w:r>
            <w:proofErr w:type="spellEnd"/>
            <w:r>
              <w:rPr>
                <w:sz w:val="21"/>
                <w:szCs w:val="21"/>
              </w:rPr>
              <w:t xml:space="preserve"> по химии с 3-мя встроенными датчиками:</w:t>
            </w:r>
            <w:proofErr w:type="gramEnd"/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датчик </w:t>
            </w:r>
            <w:r>
              <w:rPr>
                <w:sz w:val="21"/>
                <w:szCs w:val="21"/>
                <w:lang w:val="en-US"/>
              </w:rPr>
              <w:t>pH</w:t>
            </w:r>
            <w:r>
              <w:rPr>
                <w:sz w:val="21"/>
                <w:szCs w:val="21"/>
              </w:rPr>
              <w:t xml:space="preserve"> с диапазоном измерения не уже чем от 0 до 14 </w:t>
            </w:r>
            <w:r>
              <w:rPr>
                <w:sz w:val="21"/>
                <w:szCs w:val="21"/>
                <w:lang w:val="en-US"/>
              </w:rPr>
              <w:t>pH</w:t>
            </w:r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датчик электропроводимости с диапазонами измерения не уже чем от 0 до 200 </w:t>
            </w:r>
            <w:proofErr w:type="spellStart"/>
            <w:r>
              <w:rPr>
                <w:sz w:val="21"/>
                <w:szCs w:val="21"/>
              </w:rPr>
              <w:t>мкСм</w:t>
            </w:r>
            <w:proofErr w:type="spellEnd"/>
            <w:r>
              <w:rPr>
                <w:sz w:val="21"/>
                <w:szCs w:val="21"/>
              </w:rPr>
              <w:t xml:space="preserve">; от 0 до 2000 </w:t>
            </w:r>
            <w:proofErr w:type="spellStart"/>
            <w:r>
              <w:rPr>
                <w:sz w:val="21"/>
                <w:szCs w:val="21"/>
              </w:rPr>
              <w:t>мкСм</w:t>
            </w:r>
            <w:proofErr w:type="spellEnd"/>
            <w:r>
              <w:rPr>
                <w:sz w:val="21"/>
                <w:szCs w:val="21"/>
              </w:rPr>
              <w:t xml:space="preserve">; от 0 до 20000 </w:t>
            </w:r>
            <w:proofErr w:type="spellStart"/>
            <w:r>
              <w:rPr>
                <w:sz w:val="21"/>
                <w:szCs w:val="21"/>
              </w:rPr>
              <w:t>мкСм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датчик температуры с диапазоном измерения не уже чем от -20 до +140 С. Отдельные датчики:</w:t>
            </w:r>
          </w:p>
          <w:p w:rsidR="002310EC" w:rsidRDefault="002310EC">
            <w:pPr>
              <w:pStyle w:val="Default"/>
              <w:spacing w:line="276" w:lineRule="auto"/>
              <w:rPr>
                <w:sz w:val="21"/>
                <w:szCs w:val="21"/>
                <w:lang w:val="en-US"/>
              </w:rPr>
            </w:pPr>
            <w:proofErr w:type="spellStart"/>
            <w:proofErr w:type="gramStart"/>
            <w:r>
              <w:rPr>
                <w:sz w:val="21"/>
                <w:szCs w:val="21"/>
                <w:lang w:val="en-US"/>
              </w:rPr>
              <w:t>датчик</w:t>
            </w:r>
            <w:proofErr w:type="spellEnd"/>
            <w:proofErr w:type="gram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оптической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плотности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525 </w:t>
            </w:r>
            <w:proofErr w:type="spellStart"/>
            <w:r>
              <w:rPr>
                <w:sz w:val="21"/>
                <w:szCs w:val="21"/>
                <w:lang w:val="en-US"/>
              </w:rPr>
              <w:t>нм</w:t>
            </w:r>
            <w:proofErr w:type="spellEnd"/>
            <w:r>
              <w:rPr>
                <w:sz w:val="21"/>
                <w:szCs w:val="21"/>
                <w:lang w:val="en-US"/>
              </w:rPr>
              <w:t>.</w:t>
            </w:r>
          </w:p>
          <w:p w:rsidR="002310EC" w:rsidRDefault="002310EC">
            <w:pPr>
              <w:pStyle w:val="Default"/>
              <w:ind w:right="-73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Аксессуары: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кабель </w:t>
            </w:r>
            <w:r>
              <w:rPr>
                <w:sz w:val="21"/>
                <w:szCs w:val="21"/>
                <w:lang w:val="en-US"/>
              </w:rPr>
              <w:t>USB</w:t>
            </w:r>
            <w:r>
              <w:rPr>
                <w:sz w:val="21"/>
                <w:szCs w:val="21"/>
              </w:rPr>
              <w:t xml:space="preserve"> соединительный;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зарядное устройство с кабелем </w:t>
            </w:r>
            <w:proofErr w:type="spellStart"/>
            <w:r>
              <w:rPr>
                <w:sz w:val="21"/>
                <w:szCs w:val="21"/>
                <w:lang w:val="en-US"/>
              </w:rPr>
              <w:t>miniUSB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- USB </w:t>
            </w:r>
            <w:proofErr w:type="spellStart"/>
            <w:r>
              <w:rPr>
                <w:sz w:val="21"/>
                <w:szCs w:val="21"/>
                <w:lang w:val="en-US"/>
              </w:rPr>
              <w:t>адаптер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Bluetooth 4.1 Low Energy.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Краткое руководство по эксплуатации цифровой лаборатории.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Методические рекомендации не менее 40 работ.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jc w:val="both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lang w:val="en-US"/>
              </w:rPr>
              <w:t xml:space="preserve"> ОГЭ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химии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</w:tbl>
    <w:p w:rsidR="002310EC" w:rsidRDefault="002310EC" w:rsidP="002310EC">
      <w:pPr>
        <w:pStyle w:val="a3"/>
        <w:rPr>
          <w:b/>
          <w:sz w:val="26"/>
        </w:rPr>
      </w:pPr>
    </w:p>
    <w:p w:rsidR="002310EC" w:rsidRDefault="002310EC" w:rsidP="002310E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оборудования кабинета «Физика» центра «Точка роста»</w:t>
      </w:r>
    </w:p>
    <w:p w:rsidR="002310EC" w:rsidRDefault="002310EC" w:rsidP="002310EC">
      <w:pPr>
        <w:pStyle w:val="a3"/>
        <w:spacing w:before="3"/>
        <w:rPr>
          <w:b/>
          <w:sz w:val="23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80"/>
        <w:gridCol w:w="6080"/>
        <w:gridCol w:w="1803"/>
      </w:tblGrid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Количество</w:t>
            </w:r>
            <w:proofErr w:type="spellEnd"/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лаборатория по физике (ученическая)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Обеспечивает выполнение экспериментов по темам курса физики. Комплектация:</w:t>
            </w:r>
          </w:p>
          <w:p w:rsidR="002310EC" w:rsidRDefault="002310EC">
            <w:pPr>
              <w:pStyle w:val="Default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 xml:space="preserve">Беспроводной </w:t>
            </w:r>
            <w:proofErr w:type="spellStart"/>
            <w:r>
              <w:rPr>
                <w:sz w:val="21"/>
                <w:szCs w:val="21"/>
              </w:rPr>
              <w:t>мультидатчик</w:t>
            </w:r>
            <w:proofErr w:type="spellEnd"/>
            <w:r>
              <w:rPr>
                <w:sz w:val="21"/>
                <w:szCs w:val="21"/>
              </w:rPr>
              <w:t xml:space="preserve"> по физике с 6-ю встроенными датчиками:</w:t>
            </w:r>
            <w:proofErr w:type="gramEnd"/>
          </w:p>
          <w:p w:rsidR="002310EC" w:rsidRDefault="002310E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цифровой датчик температуры с диапазоном измерения не уже чем от -20 до 120</w:t>
            </w:r>
            <w:proofErr w:type="gramStart"/>
            <w:r>
              <w:rPr>
                <w:sz w:val="21"/>
                <w:szCs w:val="21"/>
              </w:rPr>
              <w:t xml:space="preserve"> С</w:t>
            </w:r>
            <w:proofErr w:type="gramEnd"/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цифровой датчик абсолютного давления с диапазоном измерения не уже чем от 0 до 500 кПа;</w:t>
            </w:r>
          </w:p>
          <w:p w:rsidR="002310EC" w:rsidRDefault="002310EC">
            <w:pPr>
              <w:pStyle w:val="Default"/>
              <w:jc w:val="both"/>
            </w:pPr>
            <w:r>
              <w:rPr>
                <w:sz w:val="21"/>
                <w:szCs w:val="21"/>
              </w:rPr>
              <w:t xml:space="preserve">- датчик магнитного поля с диапазоном измерения не уже чем от -80 до 80 </w:t>
            </w:r>
            <w:proofErr w:type="spellStart"/>
            <w:r>
              <w:rPr>
                <w:sz w:val="21"/>
                <w:szCs w:val="21"/>
              </w:rPr>
              <w:t>мТл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датчик напряжения с диапазонами измерения не уже чем от -2 до +2</w:t>
            </w:r>
            <w:proofErr w:type="gramStart"/>
            <w:r>
              <w:rPr>
                <w:sz w:val="21"/>
                <w:szCs w:val="21"/>
              </w:rPr>
              <w:t xml:space="preserve"> В</w:t>
            </w:r>
            <w:proofErr w:type="gramEnd"/>
            <w:r>
              <w:rPr>
                <w:sz w:val="21"/>
                <w:szCs w:val="21"/>
              </w:rPr>
              <w:t>; от -5 до +5В; от -10 до +10В; от -15 до +15 В;</w:t>
            </w:r>
          </w:p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датчик тока не уже чем от -1 до +1</w:t>
            </w:r>
            <w:proofErr w:type="gramStart"/>
            <w:r>
              <w:rPr>
                <w:sz w:val="21"/>
                <w:szCs w:val="21"/>
              </w:rPr>
              <w:t xml:space="preserve"> А</w:t>
            </w:r>
            <w:proofErr w:type="gramEnd"/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датчик акселерометр с показателями не менее чем: ±2 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 xml:space="preserve">; ±4 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 xml:space="preserve">; ±8 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. Отдельные устройства: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3</w:t>
            </w: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USB</w:t>
            </w:r>
            <w:r>
              <w:rPr>
                <w:sz w:val="21"/>
                <w:szCs w:val="21"/>
              </w:rPr>
              <w:t xml:space="preserve"> осциллограф не менее 2 канала, +/-10 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Аксессуары:</w:t>
            </w:r>
          </w:p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кабель </w:t>
            </w:r>
            <w:r>
              <w:rPr>
                <w:sz w:val="21"/>
                <w:szCs w:val="21"/>
                <w:lang w:val="en-US"/>
              </w:rPr>
              <w:t>USB</w:t>
            </w:r>
            <w:r>
              <w:rPr>
                <w:sz w:val="21"/>
                <w:szCs w:val="21"/>
              </w:rPr>
              <w:t xml:space="preserve"> соединительный;</w:t>
            </w:r>
          </w:p>
          <w:p w:rsidR="002310EC" w:rsidRDefault="002310EC">
            <w:pPr>
              <w:pStyle w:val="Default"/>
              <w:spacing w:line="276" w:lineRule="auto"/>
              <w:ind w:right="-12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зарядное устройство с кабелем </w:t>
            </w:r>
            <w:proofErr w:type="spellStart"/>
            <w:r>
              <w:rPr>
                <w:sz w:val="21"/>
                <w:szCs w:val="21"/>
                <w:lang w:val="en-US"/>
              </w:rPr>
              <w:t>miniUSB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:rsidR="002310EC" w:rsidRDefault="002310EC">
            <w:pPr>
              <w:pStyle w:val="Default"/>
              <w:ind w:right="-73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- USB </w:t>
            </w:r>
            <w:proofErr w:type="spellStart"/>
            <w:r>
              <w:rPr>
                <w:sz w:val="21"/>
                <w:szCs w:val="21"/>
                <w:lang w:val="en-US"/>
              </w:rPr>
              <w:t>Адаптер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Bluetooth 4.1 Low Energy.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ind w:right="-734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Краткое руководство по эксплуатации цифровой лаборатории.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310EC" w:rsidTr="002310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Default"/>
              <w:spacing w:line="276" w:lineRule="auto"/>
              <w:ind w:right="-1219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Методические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рекомендации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(40 </w:t>
            </w:r>
            <w:proofErr w:type="spellStart"/>
            <w:r>
              <w:rPr>
                <w:sz w:val="21"/>
                <w:szCs w:val="21"/>
                <w:lang w:val="en-US"/>
              </w:rPr>
              <w:t>работ</w:t>
            </w:r>
            <w:proofErr w:type="spellEnd"/>
            <w:r>
              <w:rPr>
                <w:sz w:val="21"/>
                <w:szCs w:val="21"/>
                <w:lang w:val="en-US"/>
              </w:rPr>
              <w:t>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C" w:rsidRDefault="002310E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</w:tbl>
    <w:p w:rsidR="002310EC" w:rsidRDefault="002310EC" w:rsidP="002310EC">
      <w:pPr>
        <w:pStyle w:val="a3"/>
        <w:spacing w:before="3"/>
        <w:rPr>
          <w:b/>
          <w:sz w:val="23"/>
        </w:rPr>
      </w:pPr>
    </w:p>
    <w:p w:rsidR="002310EC" w:rsidRDefault="002310EC" w:rsidP="00231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B8F" w:rsidRDefault="002310EC"/>
    <w:sectPr w:rsidR="00EA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CF"/>
    <w:rsid w:val="00034ECF"/>
    <w:rsid w:val="002310EC"/>
    <w:rsid w:val="00E03329"/>
    <w:rsid w:val="00E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31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0E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1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31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31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0E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1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31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2024-01-16T08:37:00Z</dcterms:created>
  <dcterms:modified xsi:type="dcterms:W3CDTF">2024-01-16T08:37:00Z</dcterms:modified>
</cp:coreProperties>
</file>