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36" w:rsidRPr="00CC1873" w:rsidRDefault="008C06CC" w:rsidP="00CC1873">
      <w:pPr>
        <w:ind w:left="-851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C1873">
        <w:rPr>
          <w:rFonts w:ascii="Times New Roman" w:hAnsi="Times New Roman" w:cs="Times New Roman"/>
          <w:b/>
          <w:sz w:val="30"/>
          <w:szCs w:val="30"/>
        </w:rPr>
        <w:t>Блиц-турнир</w:t>
      </w:r>
      <w:proofErr w:type="gramEnd"/>
      <w:r w:rsidRPr="00CC1873">
        <w:rPr>
          <w:rFonts w:ascii="Times New Roman" w:hAnsi="Times New Roman" w:cs="Times New Roman"/>
          <w:b/>
          <w:sz w:val="30"/>
          <w:szCs w:val="30"/>
        </w:rPr>
        <w:t xml:space="preserve"> «Сам себе юрист»</w:t>
      </w:r>
    </w:p>
    <w:p w:rsidR="00833BF6" w:rsidRPr="00CC1873" w:rsidRDefault="00EB2FAA" w:rsidP="00CC1873">
      <w:pPr>
        <w:ind w:left="-851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C1873">
        <w:rPr>
          <w:rFonts w:ascii="Times New Roman" w:hAnsi="Times New Roman" w:cs="Times New Roman"/>
          <w:b/>
          <w:i/>
          <w:sz w:val="30"/>
          <w:szCs w:val="30"/>
        </w:rPr>
        <w:t>Игра для старшеклассников</w:t>
      </w:r>
      <w:r w:rsidR="0039796D" w:rsidRPr="00CC1873">
        <w:rPr>
          <w:rFonts w:ascii="Times New Roman" w:hAnsi="Times New Roman" w:cs="Times New Roman"/>
          <w:b/>
          <w:i/>
          <w:sz w:val="30"/>
          <w:szCs w:val="30"/>
        </w:rPr>
        <w:t xml:space="preserve"> (9-11 классы)</w:t>
      </w:r>
      <w:r w:rsidRPr="00CC1873">
        <w:rPr>
          <w:rFonts w:ascii="Times New Roman" w:hAnsi="Times New Roman" w:cs="Times New Roman"/>
          <w:b/>
          <w:i/>
          <w:sz w:val="30"/>
          <w:szCs w:val="30"/>
        </w:rPr>
        <w:t xml:space="preserve"> по теме «</w:t>
      </w:r>
      <w:r w:rsidR="008C06CC" w:rsidRPr="00CC1873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Pr="00CC1873">
        <w:rPr>
          <w:rFonts w:ascii="Times New Roman" w:hAnsi="Times New Roman" w:cs="Times New Roman"/>
          <w:b/>
          <w:i/>
          <w:sz w:val="30"/>
          <w:szCs w:val="30"/>
        </w:rPr>
        <w:t>раво»</w:t>
      </w:r>
    </w:p>
    <w:p w:rsidR="00833BF6" w:rsidRPr="00CC1873" w:rsidRDefault="00833BF6" w:rsidP="00CC1873">
      <w:pPr>
        <w:spacing w:after="0"/>
        <w:ind w:left="-851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C1873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Pr="00CC1873">
        <w:rPr>
          <w:rFonts w:ascii="Times New Roman" w:hAnsi="Times New Roman" w:cs="Times New Roman"/>
          <w:b/>
          <w:sz w:val="30"/>
          <w:szCs w:val="30"/>
          <w:u w:val="single"/>
        </w:rPr>
        <w:t>Правила</w:t>
      </w:r>
    </w:p>
    <w:p w:rsidR="00B52DEA" w:rsidRPr="00CC1873" w:rsidRDefault="00CC1873" w:rsidP="00CC1873">
      <w:pPr>
        <w:spacing w:after="0"/>
        <w:ind w:left="-851"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C1873">
        <w:rPr>
          <w:rFonts w:ascii="Times New Roman" w:hAnsi="Times New Roman" w:cs="Times New Roman"/>
          <w:b/>
          <w:sz w:val="30"/>
          <w:szCs w:val="30"/>
        </w:rPr>
        <w:t>В классе находятся 4</w:t>
      </w:r>
      <w:r w:rsidR="008C06CC" w:rsidRPr="00CC1873">
        <w:rPr>
          <w:rFonts w:ascii="Times New Roman" w:hAnsi="Times New Roman" w:cs="Times New Roman"/>
          <w:b/>
          <w:sz w:val="30"/>
          <w:szCs w:val="30"/>
        </w:rPr>
        <w:t xml:space="preserve"> команд</w:t>
      </w:r>
      <w:r w:rsidRPr="00CC1873">
        <w:rPr>
          <w:rFonts w:ascii="Times New Roman" w:hAnsi="Times New Roman" w:cs="Times New Roman"/>
          <w:b/>
          <w:sz w:val="30"/>
          <w:szCs w:val="30"/>
        </w:rPr>
        <w:t>ы</w:t>
      </w:r>
      <w:r w:rsidR="00785290">
        <w:rPr>
          <w:rFonts w:ascii="Times New Roman" w:hAnsi="Times New Roman" w:cs="Times New Roman"/>
          <w:b/>
          <w:sz w:val="30"/>
          <w:szCs w:val="30"/>
        </w:rPr>
        <w:t xml:space="preserve"> по 4</w:t>
      </w:r>
      <w:r w:rsidR="008C06CC" w:rsidRPr="00CC1873">
        <w:rPr>
          <w:rFonts w:ascii="Times New Roman" w:hAnsi="Times New Roman" w:cs="Times New Roman"/>
          <w:b/>
          <w:sz w:val="30"/>
          <w:szCs w:val="30"/>
        </w:rPr>
        <w:t xml:space="preserve"> человек</w:t>
      </w:r>
      <w:r w:rsidR="00785290">
        <w:rPr>
          <w:rFonts w:ascii="Times New Roman" w:hAnsi="Times New Roman" w:cs="Times New Roman"/>
          <w:b/>
          <w:sz w:val="30"/>
          <w:szCs w:val="30"/>
        </w:rPr>
        <w:t>а</w:t>
      </w:r>
      <w:r w:rsidR="008C06CC" w:rsidRPr="00CC187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B2FAA" w:rsidRPr="00CC1873">
        <w:rPr>
          <w:rFonts w:ascii="Times New Roman" w:hAnsi="Times New Roman" w:cs="Times New Roman"/>
          <w:b/>
          <w:sz w:val="30"/>
          <w:szCs w:val="30"/>
        </w:rPr>
        <w:t xml:space="preserve">Ведущий в каждом раунде задает по очереди каждому </w:t>
      </w:r>
      <w:r w:rsidR="008C06CC" w:rsidRPr="00CC1873">
        <w:rPr>
          <w:rFonts w:ascii="Times New Roman" w:hAnsi="Times New Roman" w:cs="Times New Roman"/>
          <w:b/>
          <w:sz w:val="30"/>
          <w:szCs w:val="30"/>
        </w:rPr>
        <w:t>по вопросу</w:t>
      </w:r>
      <w:r w:rsidR="00EB2FAA" w:rsidRPr="00CC187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8C06CC" w:rsidRPr="00CC1873">
        <w:rPr>
          <w:rFonts w:ascii="Times New Roman" w:hAnsi="Times New Roman" w:cs="Times New Roman"/>
          <w:b/>
          <w:sz w:val="30"/>
          <w:szCs w:val="30"/>
        </w:rPr>
        <w:t>Команда должна дать ответ в течение 5 секунд. Если команда не дает ответа, право ответить переход другой команде. Отдельно сидит ученик-помощник, который подсчитывает, на сколько вопросов</w:t>
      </w:r>
      <w:r w:rsidR="00B52DEA" w:rsidRPr="00CC1873">
        <w:rPr>
          <w:rFonts w:ascii="Times New Roman" w:hAnsi="Times New Roman" w:cs="Times New Roman"/>
          <w:b/>
          <w:sz w:val="30"/>
          <w:szCs w:val="30"/>
        </w:rPr>
        <w:t xml:space="preserve"> и как быстро</w:t>
      </w:r>
      <w:r w:rsidR="008C06CC" w:rsidRPr="00CC1873">
        <w:rPr>
          <w:rFonts w:ascii="Times New Roman" w:hAnsi="Times New Roman" w:cs="Times New Roman"/>
          <w:b/>
          <w:sz w:val="30"/>
          <w:szCs w:val="30"/>
        </w:rPr>
        <w:t xml:space="preserve"> ответила </w:t>
      </w:r>
      <w:r w:rsidR="00B52DEA" w:rsidRPr="00CC1873">
        <w:rPr>
          <w:rFonts w:ascii="Times New Roman" w:hAnsi="Times New Roman" w:cs="Times New Roman"/>
          <w:b/>
          <w:sz w:val="30"/>
          <w:szCs w:val="30"/>
        </w:rPr>
        <w:t>команда</w:t>
      </w:r>
      <w:r w:rsidR="008C06CC" w:rsidRPr="00CC1873">
        <w:rPr>
          <w:rFonts w:ascii="Times New Roman" w:hAnsi="Times New Roman" w:cs="Times New Roman"/>
          <w:b/>
          <w:sz w:val="30"/>
          <w:szCs w:val="30"/>
        </w:rPr>
        <w:t>.</w:t>
      </w:r>
      <w:r w:rsidR="00990EA2" w:rsidRPr="00CC1873">
        <w:rPr>
          <w:rFonts w:ascii="Times New Roman" w:hAnsi="Times New Roman" w:cs="Times New Roman"/>
          <w:b/>
          <w:sz w:val="30"/>
          <w:szCs w:val="30"/>
        </w:rPr>
        <w:t xml:space="preserve"> Побеждает тот, кто правильно ответит на большее количество вопросов</w:t>
      </w:r>
      <w:r w:rsidR="00B52DEA" w:rsidRPr="00CC1873">
        <w:rPr>
          <w:rFonts w:ascii="Times New Roman" w:hAnsi="Times New Roman" w:cs="Times New Roman"/>
          <w:b/>
          <w:sz w:val="30"/>
          <w:szCs w:val="30"/>
        </w:rPr>
        <w:t xml:space="preserve"> и за более короткое время</w:t>
      </w:r>
      <w:r w:rsidR="00990EA2" w:rsidRPr="00CC1873">
        <w:rPr>
          <w:rFonts w:ascii="Times New Roman" w:hAnsi="Times New Roman" w:cs="Times New Roman"/>
          <w:b/>
          <w:sz w:val="30"/>
          <w:szCs w:val="30"/>
        </w:rPr>
        <w:t xml:space="preserve">. При равном счете задаются дополнительные вопросы. </w:t>
      </w:r>
    </w:p>
    <w:p w:rsidR="00833BF6" w:rsidRPr="00CC1873" w:rsidRDefault="00990EA2" w:rsidP="00CC1873">
      <w:pPr>
        <w:spacing w:after="0"/>
        <w:ind w:left="-851"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C1873">
        <w:rPr>
          <w:rFonts w:ascii="Times New Roman" w:hAnsi="Times New Roman" w:cs="Times New Roman"/>
          <w:b/>
          <w:sz w:val="30"/>
          <w:szCs w:val="30"/>
        </w:rPr>
        <w:t>Игра рассчитана на подготовленную аудиторию.</w:t>
      </w:r>
      <w:r w:rsidR="00833BF6" w:rsidRPr="00CC187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33BF6" w:rsidRDefault="00B52DEA" w:rsidP="00CC1873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t xml:space="preserve">           Ведущий</w:t>
      </w:r>
      <w:r w:rsidR="00833BF6" w:rsidRPr="0078529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85290">
        <w:rPr>
          <w:rFonts w:ascii="Times New Roman" w:hAnsi="Times New Roman" w:cs="Times New Roman"/>
          <w:sz w:val="32"/>
          <w:szCs w:val="32"/>
        </w:rPr>
        <w:t xml:space="preserve">Здравствуйте. Сегодня вы принимаете участи в </w:t>
      </w:r>
      <w:proofErr w:type="gramStart"/>
      <w:r w:rsidRPr="00785290">
        <w:rPr>
          <w:rFonts w:ascii="Times New Roman" w:hAnsi="Times New Roman" w:cs="Times New Roman"/>
          <w:sz w:val="32"/>
          <w:szCs w:val="32"/>
        </w:rPr>
        <w:t>блиц-турнире</w:t>
      </w:r>
      <w:proofErr w:type="gramEnd"/>
      <w:r w:rsidRPr="00785290">
        <w:rPr>
          <w:rFonts w:ascii="Times New Roman" w:hAnsi="Times New Roman" w:cs="Times New Roman"/>
          <w:sz w:val="32"/>
          <w:szCs w:val="32"/>
        </w:rPr>
        <w:t xml:space="preserve"> «Сам себе юрист»</w:t>
      </w:r>
      <w:r w:rsidR="00833BF6" w:rsidRPr="00785290">
        <w:rPr>
          <w:rFonts w:ascii="Times New Roman" w:hAnsi="Times New Roman" w:cs="Times New Roman"/>
          <w:sz w:val="32"/>
          <w:szCs w:val="32"/>
        </w:rPr>
        <w:t xml:space="preserve">. Как известно, незнание законов не освобождает от ответственности. И сегодня мы выясним, кто из нас не знает законов нашего общества и живет по своим правилам, а кого можно назвать знатоком в области правоведения. </w:t>
      </w:r>
      <w:r w:rsidRPr="00785290">
        <w:rPr>
          <w:rFonts w:ascii="Times New Roman" w:hAnsi="Times New Roman" w:cs="Times New Roman"/>
          <w:sz w:val="32"/>
          <w:szCs w:val="32"/>
        </w:rPr>
        <w:t xml:space="preserve">Вы разделены на </w:t>
      </w:r>
      <w:r w:rsidR="00CC1873" w:rsidRPr="00785290">
        <w:rPr>
          <w:rFonts w:ascii="Times New Roman" w:hAnsi="Times New Roman" w:cs="Times New Roman"/>
          <w:sz w:val="32"/>
          <w:szCs w:val="32"/>
        </w:rPr>
        <w:t>4</w:t>
      </w:r>
      <w:r w:rsidRPr="00785290">
        <w:rPr>
          <w:rFonts w:ascii="Times New Roman" w:hAnsi="Times New Roman" w:cs="Times New Roman"/>
          <w:sz w:val="32"/>
          <w:szCs w:val="32"/>
        </w:rPr>
        <w:t xml:space="preserve"> команд</w:t>
      </w:r>
      <w:r w:rsidR="00CC1873" w:rsidRPr="00785290">
        <w:rPr>
          <w:rFonts w:ascii="Times New Roman" w:hAnsi="Times New Roman" w:cs="Times New Roman"/>
          <w:sz w:val="32"/>
          <w:szCs w:val="32"/>
        </w:rPr>
        <w:t>ы</w:t>
      </w:r>
      <w:r w:rsidR="009D7D83">
        <w:rPr>
          <w:rFonts w:ascii="Times New Roman" w:hAnsi="Times New Roman" w:cs="Times New Roman"/>
          <w:sz w:val="32"/>
          <w:szCs w:val="32"/>
        </w:rPr>
        <w:t xml:space="preserve"> по 4</w:t>
      </w:r>
      <w:r w:rsidRPr="00785290">
        <w:rPr>
          <w:rFonts w:ascii="Times New Roman" w:hAnsi="Times New Roman" w:cs="Times New Roman"/>
          <w:sz w:val="32"/>
          <w:szCs w:val="32"/>
        </w:rPr>
        <w:t xml:space="preserve"> игрок</w:t>
      </w:r>
      <w:r w:rsidR="009D7D83">
        <w:rPr>
          <w:rFonts w:ascii="Times New Roman" w:hAnsi="Times New Roman" w:cs="Times New Roman"/>
          <w:sz w:val="32"/>
          <w:szCs w:val="32"/>
        </w:rPr>
        <w:t>а</w:t>
      </w:r>
      <w:r w:rsidR="00833BF6" w:rsidRPr="00785290">
        <w:rPr>
          <w:rFonts w:ascii="Times New Roman" w:hAnsi="Times New Roman" w:cs="Times New Roman"/>
          <w:sz w:val="32"/>
          <w:szCs w:val="32"/>
        </w:rPr>
        <w:t>.</w:t>
      </w:r>
      <w:r w:rsidRPr="00785290">
        <w:rPr>
          <w:rFonts w:ascii="Times New Roman" w:hAnsi="Times New Roman" w:cs="Times New Roman"/>
          <w:sz w:val="32"/>
          <w:szCs w:val="32"/>
        </w:rPr>
        <w:t xml:space="preserve"> Прошу придумать название команды и записать ее на табличке. </w:t>
      </w:r>
      <w:r w:rsidR="00833BF6" w:rsidRPr="00785290">
        <w:rPr>
          <w:rFonts w:ascii="Times New Roman" w:hAnsi="Times New Roman" w:cs="Times New Roman"/>
          <w:sz w:val="32"/>
          <w:szCs w:val="32"/>
        </w:rPr>
        <w:t xml:space="preserve"> </w:t>
      </w:r>
      <w:r w:rsidR="00CC1873" w:rsidRPr="00785290">
        <w:rPr>
          <w:rFonts w:ascii="Times New Roman" w:hAnsi="Times New Roman" w:cs="Times New Roman"/>
          <w:sz w:val="32"/>
          <w:szCs w:val="32"/>
        </w:rPr>
        <w:t>П</w:t>
      </w:r>
      <w:r w:rsidRPr="00785290">
        <w:rPr>
          <w:rFonts w:ascii="Times New Roman" w:hAnsi="Times New Roman" w:cs="Times New Roman"/>
          <w:sz w:val="32"/>
          <w:szCs w:val="32"/>
        </w:rPr>
        <w:t>оочерёдно будут задаваться вопросы правовой тематики. В случае</w:t>
      </w:r>
      <w:proofErr w:type="gramStart"/>
      <w:r w:rsidRPr="0078529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785290">
        <w:rPr>
          <w:rFonts w:ascii="Times New Roman" w:hAnsi="Times New Roman" w:cs="Times New Roman"/>
          <w:sz w:val="32"/>
          <w:szCs w:val="32"/>
        </w:rPr>
        <w:t xml:space="preserve"> если ответ не верный или отсутствует, то право ответить на этот вопрос переходит следующей команде. Победителем становится команда, набравшая большее количество правильных ответов за максимально, короткое время. Итак, приступим:</w:t>
      </w:r>
    </w:p>
    <w:p w:rsidR="00B52DEA" w:rsidRPr="00785290" w:rsidRDefault="00B52DEA" w:rsidP="00CC1873">
      <w:pPr>
        <w:spacing w:after="0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t>Раунд первый. (Звучит гонг)</w:t>
      </w:r>
      <w:bookmarkStart w:id="0" w:name="_GoBack"/>
      <w:bookmarkEnd w:id="0"/>
    </w:p>
    <w:p w:rsidR="00CC1873" w:rsidRPr="00785290" w:rsidRDefault="00CC1873" w:rsidP="00CC1873">
      <w:pPr>
        <w:spacing w:after="0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t>О каком понятии идет речь?</w:t>
      </w:r>
    </w:p>
    <w:p w:rsidR="000174DE" w:rsidRPr="00785290" w:rsidRDefault="00CC1873" w:rsidP="00CC1873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 xml:space="preserve"> </w:t>
      </w:r>
      <w:r w:rsidR="000174DE" w:rsidRPr="00785290">
        <w:rPr>
          <w:rFonts w:ascii="Times New Roman" w:hAnsi="Times New Roman" w:cs="Times New Roman"/>
          <w:sz w:val="32"/>
          <w:szCs w:val="32"/>
        </w:rPr>
        <w:t>– виновно совершенное общественно опасное деяние, запрещенное уголовным кодексом РФ под угрозой наказания.</w:t>
      </w:r>
      <w:r w:rsidRPr="00785290">
        <w:rPr>
          <w:rFonts w:ascii="Times New Roman" w:hAnsi="Times New Roman" w:cs="Times New Roman"/>
          <w:sz w:val="32"/>
          <w:szCs w:val="32"/>
        </w:rPr>
        <w:t xml:space="preserve"> (Преступление)</w:t>
      </w:r>
    </w:p>
    <w:p w:rsidR="000174DE" w:rsidRPr="00785290" w:rsidRDefault="000174DE" w:rsidP="00CC1873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– об</w:t>
      </w:r>
      <w:r w:rsidR="00CC1873" w:rsidRPr="00785290">
        <w:rPr>
          <w:rFonts w:ascii="Times New Roman" w:hAnsi="Times New Roman" w:cs="Times New Roman"/>
          <w:sz w:val="32"/>
          <w:szCs w:val="32"/>
        </w:rPr>
        <w:t>виняемый признается невиновным,</w:t>
      </w:r>
      <w:r w:rsidRPr="00785290">
        <w:rPr>
          <w:rFonts w:ascii="Times New Roman" w:hAnsi="Times New Roman" w:cs="Times New Roman"/>
          <w:sz w:val="32"/>
          <w:szCs w:val="32"/>
        </w:rPr>
        <w:t xml:space="preserve"> пока его виновность не будет доказана и подтверждена приговором с</w:t>
      </w:r>
      <w:r w:rsidR="00CC1873" w:rsidRPr="00785290">
        <w:rPr>
          <w:rFonts w:ascii="Times New Roman" w:hAnsi="Times New Roman" w:cs="Times New Roman"/>
          <w:sz w:val="32"/>
          <w:szCs w:val="32"/>
        </w:rPr>
        <w:t>уда, вступившим в законную силу («презумпция невиновности»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0174DE" w:rsidRPr="00785290" w:rsidRDefault="00CC1873" w:rsidP="00CC1873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 xml:space="preserve">- </w:t>
      </w:r>
      <w:r w:rsidR="000174DE" w:rsidRPr="00785290">
        <w:rPr>
          <w:rFonts w:ascii="Times New Roman" w:hAnsi="Times New Roman" w:cs="Times New Roman"/>
          <w:sz w:val="32"/>
          <w:szCs w:val="32"/>
        </w:rPr>
        <w:t>это нормативно-правовой акт, принятый представительным органом государственной власти</w:t>
      </w:r>
      <w:r w:rsidRPr="00785290">
        <w:rPr>
          <w:rFonts w:ascii="Times New Roman" w:hAnsi="Times New Roman" w:cs="Times New Roman"/>
          <w:sz w:val="32"/>
          <w:szCs w:val="32"/>
        </w:rPr>
        <w:t xml:space="preserve"> (Закон</w:t>
      </w:r>
      <w:r w:rsidR="000174DE" w:rsidRPr="00785290">
        <w:rPr>
          <w:rFonts w:ascii="Times New Roman" w:hAnsi="Times New Roman" w:cs="Times New Roman"/>
          <w:sz w:val="32"/>
          <w:szCs w:val="32"/>
        </w:rPr>
        <w:t>)</w:t>
      </w:r>
    </w:p>
    <w:p w:rsidR="000174DE" w:rsidRPr="00785290" w:rsidRDefault="000174DE" w:rsidP="00CC1873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– суд, избираемый самими сторонами для разрешения гражданско-правовых споров между ними</w:t>
      </w:r>
      <w:r w:rsidR="00CC1873" w:rsidRPr="00785290">
        <w:rPr>
          <w:rFonts w:ascii="Times New Roman" w:hAnsi="Times New Roman" w:cs="Times New Roman"/>
          <w:sz w:val="32"/>
          <w:szCs w:val="32"/>
        </w:rPr>
        <w:t xml:space="preserve"> (Третейский суд, или арбитраж</w:t>
      </w:r>
      <w:r w:rsidRPr="00785290">
        <w:rPr>
          <w:rFonts w:ascii="Times New Roman" w:hAnsi="Times New Roman" w:cs="Times New Roman"/>
          <w:sz w:val="32"/>
          <w:szCs w:val="32"/>
        </w:rPr>
        <w:t xml:space="preserve">.) </w:t>
      </w:r>
    </w:p>
    <w:p w:rsidR="000174DE" w:rsidRPr="00785290" w:rsidRDefault="00CC1873" w:rsidP="00CC1873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-</w:t>
      </w:r>
      <w:r w:rsidR="000174DE" w:rsidRPr="00785290">
        <w:rPr>
          <w:rFonts w:ascii="Times New Roman" w:hAnsi="Times New Roman" w:cs="Times New Roman"/>
          <w:sz w:val="32"/>
          <w:szCs w:val="32"/>
        </w:rPr>
        <w:t xml:space="preserve"> лицо, обращающееся в суд за защитой своего нарушенного права</w:t>
      </w:r>
      <w:r w:rsidRPr="00785290">
        <w:rPr>
          <w:rFonts w:ascii="Times New Roman" w:hAnsi="Times New Roman" w:cs="Times New Roman"/>
          <w:sz w:val="32"/>
          <w:szCs w:val="32"/>
        </w:rPr>
        <w:t xml:space="preserve"> (Истец</w:t>
      </w:r>
      <w:r w:rsidR="000174DE" w:rsidRPr="00785290">
        <w:rPr>
          <w:rFonts w:ascii="Times New Roman" w:hAnsi="Times New Roman" w:cs="Times New Roman"/>
          <w:sz w:val="32"/>
          <w:szCs w:val="32"/>
        </w:rPr>
        <w:t>.)</w:t>
      </w:r>
    </w:p>
    <w:p w:rsidR="00B52DEA" w:rsidRPr="00785290" w:rsidRDefault="00B52DEA" w:rsidP="00CC1873">
      <w:pPr>
        <w:spacing w:after="0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 w:rsidR="00CC1873" w:rsidRPr="00785290">
        <w:rPr>
          <w:rFonts w:ascii="Times New Roman" w:hAnsi="Times New Roman" w:cs="Times New Roman"/>
          <w:sz w:val="32"/>
          <w:szCs w:val="32"/>
        </w:rPr>
        <w:t>Среди вопросов был</w:t>
      </w:r>
      <w:r w:rsidRPr="00785290">
        <w:rPr>
          <w:rFonts w:ascii="Times New Roman" w:hAnsi="Times New Roman" w:cs="Times New Roman"/>
          <w:sz w:val="32"/>
          <w:szCs w:val="32"/>
        </w:rPr>
        <w:t xml:space="preserve"> вопрос о законе. А вы знали, что по одному из древнейших </w:t>
      </w:r>
      <w:r w:rsidR="00AF5A8C" w:rsidRPr="00785290">
        <w:rPr>
          <w:rFonts w:ascii="Times New Roman" w:hAnsi="Times New Roman" w:cs="Times New Roman"/>
          <w:sz w:val="32"/>
          <w:szCs w:val="32"/>
        </w:rPr>
        <w:t xml:space="preserve">в мире </w:t>
      </w:r>
      <w:r w:rsidRPr="00785290">
        <w:rPr>
          <w:rFonts w:ascii="Times New Roman" w:hAnsi="Times New Roman" w:cs="Times New Roman"/>
          <w:sz w:val="32"/>
          <w:szCs w:val="32"/>
        </w:rPr>
        <w:t xml:space="preserve">сводов законов – законам Хаммурапи преступников в Вавилоне обычно заставляли испытать то же самое, что они делали своей жертве, — так работал принцип «око за око, зуб за зуб». Например, если по чьей-то вине человек лишался руки, то виновного приговаривали к той же участи.   </w:t>
      </w:r>
      <w:r w:rsidRPr="007852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739E" w:rsidRPr="00785290" w:rsidRDefault="00B52DEA" w:rsidP="00CC1873">
      <w:pPr>
        <w:spacing w:after="0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5290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9C739E" w:rsidRPr="00785290">
        <w:rPr>
          <w:rFonts w:ascii="Times New Roman" w:hAnsi="Times New Roman" w:cs="Times New Roman"/>
          <w:b/>
          <w:i/>
          <w:sz w:val="32"/>
          <w:szCs w:val="32"/>
        </w:rPr>
        <w:t>аунд</w:t>
      </w:r>
      <w:r w:rsidRPr="00785290">
        <w:rPr>
          <w:rFonts w:ascii="Times New Roman" w:hAnsi="Times New Roman" w:cs="Times New Roman"/>
          <w:b/>
          <w:i/>
          <w:sz w:val="32"/>
          <w:szCs w:val="32"/>
        </w:rPr>
        <w:t xml:space="preserve"> второй (</w:t>
      </w:r>
      <w:r w:rsidRPr="00785290">
        <w:rPr>
          <w:rFonts w:ascii="Times New Roman" w:hAnsi="Times New Roman" w:cs="Times New Roman"/>
          <w:b/>
          <w:sz w:val="32"/>
          <w:szCs w:val="32"/>
        </w:rPr>
        <w:t>Звучит гонг)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Как звали богиню правосудия в греческой мифологии? (</w:t>
      </w:r>
      <w:r w:rsidRPr="00785290">
        <w:rPr>
          <w:rFonts w:ascii="Times New Roman" w:hAnsi="Times New Roman" w:cs="Times New Roman"/>
          <w:i/>
          <w:sz w:val="32"/>
          <w:szCs w:val="32"/>
        </w:rPr>
        <w:t>Фемида.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Когда отмечается День прав человека? (</w:t>
      </w:r>
      <w:r w:rsidRPr="00785290">
        <w:rPr>
          <w:rFonts w:ascii="Times New Roman" w:hAnsi="Times New Roman" w:cs="Times New Roman"/>
          <w:i/>
          <w:sz w:val="32"/>
          <w:szCs w:val="32"/>
        </w:rPr>
        <w:t>10 декабря.)</w:t>
      </w:r>
    </w:p>
    <w:p w:rsidR="00833BF6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Какой структурой была принята Конвенция о правах ребенка? (</w:t>
      </w:r>
      <w:r w:rsidRPr="00785290">
        <w:rPr>
          <w:rFonts w:ascii="Times New Roman" w:hAnsi="Times New Roman" w:cs="Times New Roman"/>
          <w:i/>
          <w:sz w:val="32"/>
          <w:szCs w:val="32"/>
        </w:rPr>
        <w:t>Ассамблеей ООН.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С какого момента человек приобретает права? (</w:t>
      </w:r>
      <w:r w:rsidRPr="00785290">
        <w:rPr>
          <w:rFonts w:ascii="Times New Roman" w:hAnsi="Times New Roman" w:cs="Times New Roman"/>
          <w:i/>
          <w:sz w:val="32"/>
          <w:szCs w:val="32"/>
        </w:rPr>
        <w:t>С рождения</w:t>
      </w:r>
      <w:r w:rsidRPr="00785290">
        <w:rPr>
          <w:rFonts w:ascii="Times New Roman" w:hAnsi="Times New Roman" w:cs="Times New Roman"/>
          <w:sz w:val="32"/>
          <w:szCs w:val="32"/>
        </w:rPr>
        <w:t>.)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Назовите основной Закон государства. (</w:t>
      </w:r>
      <w:r w:rsidRPr="00785290">
        <w:rPr>
          <w:rFonts w:ascii="Times New Roman" w:hAnsi="Times New Roman" w:cs="Times New Roman"/>
          <w:i/>
          <w:sz w:val="32"/>
          <w:szCs w:val="32"/>
        </w:rPr>
        <w:t>Конституция.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 какой палате парламента относится Совет Федерации -  к верхней или к нижней? (</w:t>
      </w:r>
      <w:r w:rsidRPr="00785290">
        <w:rPr>
          <w:rFonts w:ascii="Times New Roman" w:hAnsi="Times New Roman" w:cs="Times New Roman"/>
          <w:i/>
          <w:sz w:val="32"/>
          <w:szCs w:val="32"/>
        </w:rPr>
        <w:t>К верхней.)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С какого момента закон вступает в силу? (</w:t>
      </w:r>
      <w:r w:rsidRPr="00785290">
        <w:rPr>
          <w:rFonts w:ascii="Times New Roman" w:hAnsi="Times New Roman" w:cs="Times New Roman"/>
          <w:i/>
          <w:sz w:val="32"/>
          <w:szCs w:val="32"/>
        </w:rPr>
        <w:t>С момента его опубликования.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Можно ли ограничить права и свободы человека? (</w:t>
      </w:r>
      <w:r w:rsidRPr="00785290">
        <w:rPr>
          <w:rFonts w:ascii="Times New Roman" w:hAnsi="Times New Roman" w:cs="Times New Roman"/>
          <w:i/>
          <w:sz w:val="32"/>
          <w:szCs w:val="32"/>
        </w:rPr>
        <w:t>Можно временно, но лишь в чрезвычайных обстоятельствах.)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Назовите Высший судебный орган. (</w:t>
      </w:r>
      <w:r w:rsidRPr="00785290">
        <w:rPr>
          <w:rFonts w:ascii="Times New Roman" w:hAnsi="Times New Roman" w:cs="Times New Roman"/>
          <w:i/>
          <w:sz w:val="32"/>
          <w:szCs w:val="32"/>
        </w:rPr>
        <w:t>Верховный суд РФ.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EB2FAA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Сколь человек входит в суд присяжных по уголовным делам? (</w:t>
      </w:r>
      <w:r w:rsidRPr="00785290">
        <w:rPr>
          <w:rFonts w:ascii="Times New Roman" w:hAnsi="Times New Roman" w:cs="Times New Roman"/>
          <w:i/>
          <w:sz w:val="32"/>
          <w:szCs w:val="32"/>
        </w:rPr>
        <w:t>12 человек, 2 запасных.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Каким образом гражданина вызывают в суд? (</w:t>
      </w:r>
      <w:r w:rsidRPr="00785290">
        <w:rPr>
          <w:rFonts w:ascii="Times New Roman" w:hAnsi="Times New Roman" w:cs="Times New Roman"/>
          <w:i/>
          <w:sz w:val="32"/>
          <w:szCs w:val="32"/>
        </w:rPr>
        <w:t>При помощи повестки.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C739E" w:rsidRPr="00785290" w:rsidRDefault="009C739E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 xml:space="preserve">С какого возраста можно обращаться в суд самостоятельно? </w:t>
      </w:r>
      <w:r w:rsidRPr="00785290">
        <w:rPr>
          <w:rFonts w:ascii="Times New Roman" w:hAnsi="Times New Roman" w:cs="Times New Roman"/>
          <w:i/>
          <w:sz w:val="32"/>
          <w:szCs w:val="32"/>
        </w:rPr>
        <w:t>(</w:t>
      </w:r>
      <w:r w:rsidR="009B5D2C" w:rsidRPr="00785290">
        <w:rPr>
          <w:rFonts w:ascii="Times New Roman" w:hAnsi="Times New Roman" w:cs="Times New Roman"/>
          <w:i/>
          <w:sz w:val="32"/>
          <w:szCs w:val="32"/>
        </w:rPr>
        <w:t>С 14 лет</w:t>
      </w:r>
      <w:r w:rsidRPr="00785290">
        <w:rPr>
          <w:rFonts w:ascii="Times New Roman" w:hAnsi="Times New Roman" w:cs="Times New Roman"/>
          <w:i/>
          <w:sz w:val="32"/>
          <w:szCs w:val="32"/>
        </w:rPr>
        <w:t>.)</w:t>
      </w:r>
    </w:p>
    <w:p w:rsidR="009B5D2C" w:rsidRPr="00785290" w:rsidRDefault="009B5D2C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Могут ли в интересах несовершеннолетнего обратиться в суд представители школы, общественности, органов прокуратуры? (</w:t>
      </w:r>
      <w:r w:rsidRPr="00785290">
        <w:rPr>
          <w:rFonts w:ascii="Times New Roman" w:hAnsi="Times New Roman" w:cs="Times New Roman"/>
          <w:i/>
          <w:sz w:val="32"/>
          <w:szCs w:val="32"/>
        </w:rPr>
        <w:t>Да.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B5D2C" w:rsidRPr="00785290" w:rsidRDefault="009B5D2C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Имеет ли право подросток обращаться за помощью к адвокату? (</w:t>
      </w:r>
      <w:r w:rsidRPr="00785290">
        <w:rPr>
          <w:rFonts w:ascii="Times New Roman" w:hAnsi="Times New Roman" w:cs="Times New Roman"/>
          <w:i/>
          <w:sz w:val="32"/>
          <w:szCs w:val="32"/>
        </w:rPr>
        <w:t>Да.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B5D2C" w:rsidRPr="00785290" w:rsidRDefault="009B5D2C" w:rsidP="00CC1873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С какого возраста молодые люди могут участвовать в выборах? (</w:t>
      </w:r>
      <w:r w:rsidRPr="00785290">
        <w:rPr>
          <w:rFonts w:ascii="Times New Roman" w:hAnsi="Times New Roman" w:cs="Times New Roman"/>
          <w:i/>
          <w:sz w:val="32"/>
          <w:szCs w:val="32"/>
        </w:rPr>
        <w:t>С 18 лет</w:t>
      </w:r>
      <w:r w:rsidRPr="00785290">
        <w:rPr>
          <w:rFonts w:ascii="Times New Roman" w:hAnsi="Times New Roman" w:cs="Times New Roman"/>
          <w:sz w:val="32"/>
          <w:szCs w:val="32"/>
        </w:rPr>
        <w:t>.)</w:t>
      </w:r>
    </w:p>
    <w:p w:rsidR="00DD7FCC" w:rsidRPr="00785290" w:rsidRDefault="00DD7FCC" w:rsidP="00CC1873">
      <w:pPr>
        <w:spacing w:after="0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CC1873" w:rsidRPr="00785290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785290">
        <w:rPr>
          <w:rFonts w:ascii="Times New Roman" w:hAnsi="Times New Roman" w:cs="Times New Roman"/>
          <w:sz w:val="32"/>
          <w:szCs w:val="32"/>
        </w:rPr>
        <w:t xml:space="preserve">прозвучал вопрос об адвокате. А знаете ли вы, что Фёдор Никифорович Плевако считается одним из самых выдающихся адвокатов в России.  Он прославился способностью выигрывать даже самые сложные и запутанные дела. Плевако был известен своим красноречием, остроумием и способностью обнаруживать в бытовых происшествиях сущность правового явления. На профессиональном счету адвоката более 200 выигранных дел, главным образом по уголовным и гражданским процессам. Его пламенные речи в суде передавали из уст в уста, о них писали в газетах, разбирали на цитаты. </w:t>
      </w:r>
      <w:r w:rsidR="009B5D2C" w:rsidRPr="007852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7FCC" w:rsidRPr="00785290" w:rsidRDefault="00DD7FCC" w:rsidP="00CC1873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lastRenderedPageBreak/>
        <w:t>А мы начинает третий раунд.</w:t>
      </w:r>
    </w:p>
    <w:p w:rsidR="009B5D2C" w:rsidRPr="00785290" w:rsidRDefault="00DD7FCC" w:rsidP="00CC1873">
      <w:pPr>
        <w:spacing w:after="0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5290">
        <w:rPr>
          <w:rFonts w:ascii="Times New Roman" w:hAnsi="Times New Roman" w:cs="Times New Roman"/>
          <w:b/>
          <w:i/>
          <w:sz w:val="32"/>
          <w:szCs w:val="32"/>
        </w:rPr>
        <w:t>Третий</w:t>
      </w:r>
      <w:r w:rsidR="00C1516D" w:rsidRPr="00785290">
        <w:rPr>
          <w:rFonts w:ascii="Times New Roman" w:hAnsi="Times New Roman" w:cs="Times New Roman"/>
          <w:b/>
          <w:i/>
          <w:sz w:val="32"/>
          <w:szCs w:val="32"/>
        </w:rPr>
        <w:t xml:space="preserve"> раунд</w:t>
      </w:r>
      <w:r w:rsidRPr="00785290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9B5D2C" w:rsidRPr="00785290">
        <w:rPr>
          <w:rFonts w:ascii="Times New Roman" w:hAnsi="Times New Roman" w:cs="Times New Roman"/>
          <w:b/>
          <w:sz w:val="32"/>
          <w:szCs w:val="32"/>
        </w:rPr>
        <w:t>Звучит гонг</w:t>
      </w:r>
      <w:r w:rsidRPr="00785290">
        <w:rPr>
          <w:rFonts w:ascii="Times New Roman" w:hAnsi="Times New Roman" w:cs="Times New Roman"/>
          <w:b/>
          <w:sz w:val="32"/>
          <w:szCs w:val="32"/>
        </w:rPr>
        <w:t>)</w:t>
      </w:r>
      <w:r w:rsidR="009B5D2C" w:rsidRPr="007852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5D2C" w:rsidRPr="00785290" w:rsidRDefault="009B5D2C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С какого возраста лицо подлежит уголовной ответственности по общему правилу? (</w:t>
      </w:r>
      <w:r w:rsidRPr="00785290">
        <w:rPr>
          <w:rFonts w:ascii="Times New Roman" w:hAnsi="Times New Roman" w:cs="Times New Roman"/>
          <w:i/>
          <w:sz w:val="32"/>
          <w:szCs w:val="32"/>
        </w:rPr>
        <w:t>По достижении 16 лет в момент совершения преступления, за особо тяжкие преступления – с 14 лет.)</w:t>
      </w:r>
    </w:p>
    <w:p w:rsidR="009B5D2C" w:rsidRPr="00785290" w:rsidRDefault="00DF7309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Является ли несовершеннолетние виновного смягчающим наказание обстоятельством? (</w:t>
      </w:r>
      <w:r w:rsidRPr="00785290">
        <w:rPr>
          <w:rFonts w:ascii="Times New Roman" w:hAnsi="Times New Roman" w:cs="Times New Roman"/>
          <w:i/>
          <w:sz w:val="32"/>
          <w:szCs w:val="32"/>
        </w:rPr>
        <w:t>Является.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DF7309" w:rsidRPr="00785290" w:rsidRDefault="00DF7309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С какого возраста человек может привлекаться к административному аресту на 15 суток? (</w:t>
      </w:r>
      <w:r w:rsidRPr="00785290">
        <w:rPr>
          <w:rFonts w:ascii="Times New Roman" w:hAnsi="Times New Roman" w:cs="Times New Roman"/>
          <w:i/>
          <w:sz w:val="32"/>
          <w:szCs w:val="32"/>
        </w:rPr>
        <w:t>С 18 лет.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DF7309" w:rsidRPr="00785290" w:rsidRDefault="00DF7309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Может ли 15-летний подросток быть понятым? (</w:t>
      </w:r>
      <w:r w:rsidRPr="00785290">
        <w:rPr>
          <w:rFonts w:ascii="Times New Roman" w:hAnsi="Times New Roman" w:cs="Times New Roman"/>
          <w:i/>
          <w:sz w:val="32"/>
          <w:szCs w:val="32"/>
        </w:rPr>
        <w:t>Понятым может быть только совершеннолетний.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DF7309" w:rsidRPr="00785290" w:rsidRDefault="00DF7309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 xml:space="preserve">Разрешается ли </w:t>
      </w:r>
      <w:r w:rsidR="00DD7FCC" w:rsidRPr="00785290">
        <w:rPr>
          <w:rFonts w:ascii="Times New Roman" w:hAnsi="Times New Roman" w:cs="Times New Roman"/>
          <w:sz w:val="32"/>
          <w:szCs w:val="32"/>
        </w:rPr>
        <w:t>полицейскому</w:t>
      </w:r>
      <w:r w:rsidRPr="00785290">
        <w:rPr>
          <w:rFonts w:ascii="Times New Roman" w:hAnsi="Times New Roman" w:cs="Times New Roman"/>
          <w:sz w:val="32"/>
          <w:szCs w:val="32"/>
        </w:rPr>
        <w:t>-мужчине обыскивать женщину? (</w:t>
      </w:r>
      <w:r w:rsidRPr="00785290">
        <w:rPr>
          <w:rFonts w:ascii="Times New Roman" w:hAnsi="Times New Roman" w:cs="Times New Roman"/>
          <w:i/>
          <w:sz w:val="32"/>
          <w:szCs w:val="32"/>
        </w:rPr>
        <w:t>Нет, обыскивать ее может только женщина.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DF7309" w:rsidRPr="00785290" w:rsidRDefault="00DD7FCC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Имеет ли право полицейский</w:t>
      </w:r>
      <w:r w:rsidR="00DF7309" w:rsidRPr="00785290">
        <w:rPr>
          <w:rFonts w:ascii="Times New Roman" w:hAnsi="Times New Roman" w:cs="Times New Roman"/>
          <w:sz w:val="32"/>
          <w:szCs w:val="32"/>
        </w:rPr>
        <w:t xml:space="preserve"> применить оружие к несовершеннолетнему при попытке к бегству? (</w:t>
      </w:r>
      <w:r w:rsidR="00DF7309" w:rsidRPr="00785290">
        <w:rPr>
          <w:rFonts w:ascii="Times New Roman" w:hAnsi="Times New Roman" w:cs="Times New Roman"/>
          <w:i/>
          <w:sz w:val="32"/>
          <w:szCs w:val="32"/>
        </w:rPr>
        <w:t>Нет.</w:t>
      </w:r>
      <w:r w:rsidR="00DF7309" w:rsidRPr="00785290">
        <w:rPr>
          <w:rFonts w:ascii="Times New Roman" w:hAnsi="Times New Roman" w:cs="Times New Roman"/>
          <w:sz w:val="32"/>
          <w:szCs w:val="32"/>
        </w:rPr>
        <w:t>)</w:t>
      </w:r>
    </w:p>
    <w:p w:rsidR="00DF7309" w:rsidRPr="00785290" w:rsidRDefault="00DF7309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Кто помимо адвоката может еще участвовать в допросе несовершеннолетнего? (</w:t>
      </w:r>
      <w:r w:rsidRPr="00785290">
        <w:rPr>
          <w:rFonts w:ascii="Times New Roman" w:hAnsi="Times New Roman" w:cs="Times New Roman"/>
          <w:i/>
          <w:sz w:val="32"/>
          <w:szCs w:val="32"/>
        </w:rPr>
        <w:t>Родитель или педагог.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DF7309" w:rsidRPr="00785290" w:rsidRDefault="00DF7309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Несет ли уголовную ответственность человек, до</w:t>
      </w:r>
      <w:r w:rsidR="00CC1873" w:rsidRPr="00785290">
        <w:rPr>
          <w:rFonts w:ascii="Times New Roman" w:hAnsi="Times New Roman" w:cs="Times New Roman"/>
          <w:sz w:val="32"/>
          <w:szCs w:val="32"/>
        </w:rPr>
        <w:t>бро</w:t>
      </w:r>
      <w:r w:rsidRPr="00785290">
        <w:rPr>
          <w:rFonts w:ascii="Times New Roman" w:hAnsi="Times New Roman" w:cs="Times New Roman"/>
          <w:sz w:val="32"/>
          <w:szCs w:val="32"/>
        </w:rPr>
        <w:t>вольно отказавшийся от совершения преступления на стадии его приготовления? (</w:t>
      </w:r>
      <w:r w:rsidRPr="00785290">
        <w:rPr>
          <w:rFonts w:ascii="Times New Roman" w:hAnsi="Times New Roman" w:cs="Times New Roman"/>
          <w:i/>
          <w:sz w:val="32"/>
          <w:szCs w:val="32"/>
        </w:rPr>
        <w:t>Нет.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DF7309" w:rsidRPr="00785290" w:rsidRDefault="00DF7309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Как квалифицируется угроза человеку палкой? (</w:t>
      </w:r>
      <w:r w:rsidRPr="00785290">
        <w:rPr>
          <w:rFonts w:ascii="Times New Roman" w:hAnsi="Times New Roman" w:cs="Times New Roman"/>
          <w:i/>
          <w:sz w:val="32"/>
          <w:szCs w:val="32"/>
        </w:rPr>
        <w:t>Злостное хулиганство.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DF7309" w:rsidRPr="00785290" w:rsidRDefault="00DF7309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Кто получит более суровое наказание за преступление – организатор или пособник? (</w:t>
      </w:r>
      <w:r w:rsidRPr="00785290">
        <w:rPr>
          <w:rFonts w:ascii="Times New Roman" w:hAnsi="Times New Roman" w:cs="Times New Roman"/>
          <w:i/>
          <w:sz w:val="32"/>
          <w:szCs w:val="32"/>
        </w:rPr>
        <w:t>Организатор.</w:t>
      </w:r>
      <w:r w:rsidRPr="00785290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DF7309" w:rsidRPr="00785290" w:rsidRDefault="00DF7309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Можно ли несовершеннолетнему применить такое наказание, как штраф. (</w:t>
      </w:r>
      <w:r w:rsidRPr="00785290">
        <w:rPr>
          <w:rFonts w:ascii="Times New Roman" w:hAnsi="Times New Roman" w:cs="Times New Roman"/>
          <w:i/>
          <w:sz w:val="32"/>
          <w:szCs w:val="32"/>
        </w:rPr>
        <w:t>Можно.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C1516D" w:rsidRPr="00785290" w:rsidRDefault="00C1516D" w:rsidP="00CC1873">
      <w:pPr>
        <w:pStyle w:val="a3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Имеет ли право 14-летний гражданин самостоятельно изменить фамилию, имя или отчество? (</w:t>
      </w:r>
      <w:r w:rsidRPr="00785290">
        <w:rPr>
          <w:rFonts w:ascii="Times New Roman" w:hAnsi="Times New Roman" w:cs="Times New Roman"/>
          <w:i/>
          <w:sz w:val="32"/>
          <w:szCs w:val="32"/>
        </w:rPr>
        <w:t>Да.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84378D" w:rsidRPr="00785290" w:rsidRDefault="00E0768D" w:rsidP="00CC1873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84378D" w:rsidRPr="00785290">
        <w:rPr>
          <w:rFonts w:ascii="Times New Roman" w:hAnsi="Times New Roman" w:cs="Times New Roman"/>
          <w:sz w:val="32"/>
          <w:szCs w:val="32"/>
        </w:rPr>
        <w:t xml:space="preserve"> А знаете</w:t>
      </w:r>
      <w:r w:rsidRPr="00785290">
        <w:rPr>
          <w:rFonts w:ascii="Times New Roman" w:hAnsi="Times New Roman" w:cs="Times New Roman"/>
          <w:sz w:val="32"/>
          <w:szCs w:val="32"/>
        </w:rPr>
        <w:t xml:space="preserve"> ли вы, что в июле 2024 года в Налоговый кодекс </w:t>
      </w:r>
      <w:r w:rsidR="00AF5A8C" w:rsidRPr="00785290">
        <w:rPr>
          <w:rFonts w:ascii="Times New Roman" w:hAnsi="Times New Roman" w:cs="Times New Roman"/>
          <w:sz w:val="32"/>
          <w:szCs w:val="32"/>
        </w:rPr>
        <w:t xml:space="preserve">Российской Федерации </w:t>
      </w:r>
      <w:r w:rsidRPr="00785290">
        <w:rPr>
          <w:rFonts w:ascii="Times New Roman" w:hAnsi="Times New Roman" w:cs="Times New Roman"/>
          <w:sz w:val="32"/>
          <w:szCs w:val="32"/>
        </w:rPr>
        <w:t>были внесены изменения</w:t>
      </w:r>
      <w:r w:rsidR="0084378D" w:rsidRPr="00785290">
        <w:rPr>
          <w:rFonts w:ascii="Times New Roman" w:hAnsi="Times New Roman" w:cs="Times New Roman"/>
          <w:sz w:val="32"/>
          <w:szCs w:val="32"/>
        </w:rPr>
        <w:t xml:space="preserve"> относительно размера государственной пошлины за государственную регистрацию перемены имени, включающего в себя фамилию, </w:t>
      </w:r>
      <w:r w:rsidR="00AF5A8C" w:rsidRPr="00785290">
        <w:rPr>
          <w:rFonts w:ascii="Times New Roman" w:hAnsi="Times New Roman" w:cs="Times New Roman"/>
          <w:sz w:val="32"/>
          <w:szCs w:val="32"/>
        </w:rPr>
        <w:t>собственно имя и (или) отчество</w:t>
      </w:r>
      <w:r w:rsidR="0084378D" w:rsidRPr="00785290">
        <w:rPr>
          <w:rFonts w:ascii="Times New Roman" w:hAnsi="Times New Roman" w:cs="Times New Roman"/>
          <w:sz w:val="32"/>
          <w:szCs w:val="32"/>
        </w:rPr>
        <w:t>. Данное изменение уступило в законную силу с 1 января 2025 года и теперь размер государственной пошлины составляет 5000 рублей.</w:t>
      </w:r>
    </w:p>
    <w:p w:rsidR="00C1516D" w:rsidRPr="00785290" w:rsidRDefault="0084378D" w:rsidP="00CC1873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Переходим к четвертому раунду</w:t>
      </w:r>
    </w:p>
    <w:p w:rsidR="00746A74" w:rsidRPr="00785290" w:rsidRDefault="00DD7FCC" w:rsidP="00CC1873">
      <w:pPr>
        <w:spacing w:after="0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5290">
        <w:rPr>
          <w:rFonts w:ascii="Times New Roman" w:hAnsi="Times New Roman" w:cs="Times New Roman"/>
          <w:b/>
          <w:i/>
          <w:sz w:val="32"/>
          <w:szCs w:val="32"/>
        </w:rPr>
        <w:t>Четвертый</w:t>
      </w:r>
      <w:r w:rsidR="00C1516D" w:rsidRPr="00785290">
        <w:rPr>
          <w:rFonts w:ascii="Times New Roman" w:hAnsi="Times New Roman" w:cs="Times New Roman"/>
          <w:b/>
          <w:i/>
          <w:sz w:val="32"/>
          <w:szCs w:val="32"/>
        </w:rPr>
        <w:t xml:space="preserve"> раунд</w:t>
      </w:r>
      <w:r w:rsidRPr="00785290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746A74" w:rsidRPr="00785290">
        <w:rPr>
          <w:rFonts w:ascii="Times New Roman" w:hAnsi="Times New Roman" w:cs="Times New Roman"/>
          <w:b/>
          <w:sz w:val="32"/>
          <w:szCs w:val="32"/>
        </w:rPr>
        <w:t>Звучит гонг</w:t>
      </w:r>
      <w:r w:rsidRPr="00785290">
        <w:rPr>
          <w:rFonts w:ascii="Times New Roman" w:hAnsi="Times New Roman" w:cs="Times New Roman"/>
          <w:b/>
          <w:sz w:val="32"/>
          <w:szCs w:val="32"/>
        </w:rPr>
        <w:t>)</w:t>
      </w:r>
    </w:p>
    <w:p w:rsidR="00746A74" w:rsidRPr="00785290" w:rsidRDefault="00746A74" w:rsidP="00CC1873">
      <w:pPr>
        <w:pStyle w:val="a3"/>
        <w:numPr>
          <w:ilvl w:val="0"/>
          <w:numId w:val="5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С какого возраста учитывают мнение ребенка при его усыновлении? (</w:t>
      </w:r>
      <w:r w:rsidRPr="00785290">
        <w:rPr>
          <w:rFonts w:ascii="Times New Roman" w:hAnsi="Times New Roman" w:cs="Times New Roman"/>
          <w:i/>
          <w:sz w:val="32"/>
          <w:szCs w:val="32"/>
        </w:rPr>
        <w:t>С 10 лет.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746A74" w:rsidRPr="00785290" w:rsidRDefault="00746A74" w:rsidP="00CC1873">
      <w:pPr>
        <w:pStyle w:val="a3"/>
        <w:numPr>
          <w:ilvl w:val="0"/>
          <w:numId w:val="5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lastRenderedPageBreak/>
        <w:t>Во сколько лет дети сами могут ходатайствовать об изменении  своего имени? (</w:t>
      </w:r>
      <w:r w:rsidRPr="00785290">
        <w:rPr>
          <w:rFonts w:ascii="Times New Roman" w:hAnsi="Times New Roman" w:cs="Times New Roman"/>
          <w:i/>
          <w:sz w:val="32"/>
          <w:szCs w:val="32"/>
        </w:rPr>
        <w:t>В 14 лет.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746A74" w:rsidRPr="00785290" w:rsidRDefault="00746A74" w:rsidP="00CC1873">
      <w:pPr>
        <w:pStyle w:val="a3"/>
        <w:numPr>
          <w:ilvl w:val="0"/>
          <w:numId w:val="5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Имеет ли право подросток самостоятельно выехать за границу? (</w:t>
      </w:r>
      <w:r w:rsidRPr="00785290">
        <w:rPr>
          <w:rFonts w:ascii="Times New Roman" w:hAnsi="Times New Roman" w:cs="Times New Roman"/>
          <w:i/>
          <w:sz w:val="32"/>
          <w:szCs w:val="32"/>
        </w:rPr>
        <w:t>Нет, только с родителями.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746A74" w:rsidRPr="00785290" w:rsidRDefault="00746A74" w:rsidP="00CC1873">
      <w:pPr>
        <w:pStyle w:val="a3"/>
        <w:numPr>
          <w:ilvl w:val="0"/>
          <w:numId w:val="5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Может ли ребенок отказаться давать показания против своих близких родственников (родителей, братьев, сестер)? (</w:t>
      </w:r>
      <w:r w:rsidRPr="00785290">
        <w:rPr>
          <w:rFonts w:ascii="Times New Roman" w:hAnsi="Times New Roman" w:cs="Times New Roman"/>
          <w:i/>
          <w:sz w:val="32"/>
          <w:szCs w:val="32"/>
        </w:rPr>
        <w:t>Да.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746A74" w:rsidRPr="00785290" w:rsidRDefault="00746A74" w:rsidP="00CC1873">
      <w:pPr>
        <w:pStyle w:val="a3"/>
        <w:numPr>
          <w:ilvl w:val="0"/>
          <w:numId w:val="5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Имеет ли право 16-летний гражданин заниматься предпринимательской деятельностью? (</w:t>
      </w:r>
      <w:r w:rsidRPr="00785290">
        <w:rPr>
          <w:rFonts w:ascii="Times New Roman" w:hAnsi="Times New Roman" w:cs="Times New Roman"/>
          <w:i/>
          <w:sz w:val="32"/>
          <w:szCs w:val="32"/>
        </w:rPr>
        <w:t>Да, при согласии родителей.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746A74" w:rsidRPr="00785290" w:rsidRDefault="00746A74" w:rsidP="00CC1873">
      <w:pPr>
        <w:pStyle w:val="a3"/>
        <w:numPr>
          <w:ilvl w:val="0"/>
          <w:numId w:val="5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Сколько часов в неделю максимально может работать 15-летний подросток? (</w:t>
      </w:r>
      <w:r w:rsidRPr="00785290">
        <w:rPr>
          <w:rFonts w:ascii="Times New Roman" w:hAnsi="Times New Roman" w:cs="Times New Roman"/>
          <w:i/>
          <w:sz w:val="32"/>
          <w:szCs w:val="32"/>
        </w:rPr>
        <w:t>24 часа.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746A74" w:rsidRPr="00785290" w:rsidRDefault="00746A74" w:rsidP="00CC1873">
      <w:pPr>
        <w:pStyle w:val="a3"/>
        <w:numPr>
          <w:ilvl w:val="0"/>
          <w:numId w:val="5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Можно ли запретить несовершеннолетнему распоряжаться своим заработком? (</w:t>
      </w:r>
      <w:r w:rsidRPr="00785290">
        <w:rPr>
          <w:rFonts w:ascii="Times New Roman" w:hAnsi="Times New Roman" w:cs="Times New Roman"/>
          <w:i/>
          <w:sz w:val="32"/>
          <w:szCs w:val="32"/>
        </w:rPr>
        <w:t>Да, при неразумном расходовании им денежных средств, употреблении алкоголя, наркотиков.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746A74" w:rsidRPr="00785290" w:rsidRDefault="00746A74" w:rsidP="00CC1873">
      <w:pPr>
        <w:pStyle w:val="a3"/>
        <w:numPr>
          <w:ilvl w:val="0"/>
          <w:numId w:val="5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Вправе ли молодой человек 14 лет вносить денежные вклады в сберегательные банки? (</w:t>
      </w:r>
      <w:r w:rsidRPr="00785290">
        <w:rPr>
          <w:rFonts w:ascii="Times New Roman" w:hAnsi="Times New Roman" w:cs="Times New Roman"/>
          <w:i/>
          <w:sz w:val="32"/>
          <w:szCs w:val="32"/>
        </w:rPr>
        <w:t>Да.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51093" w:rsidRPr="00785290" w:rsidRDefault="00E0768D" w:rsidP="00CC1873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t>Ведущая</w:t>
      </w:r>
      <w:r w:rsidR="00773F5D" w:rsidRPr="0078529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73F5D" w:rsidRPr="00785290">
        <w:rPr>
          <w:rFonts w:ascii="Times New Roman" w:hAnsi="Times New Roman" w:cs="Times New Roman"/>
          <w:sz w:val="32"/>
          <w:szCs w:val="32"/>
        </w:rPr>
        <w:t>Знали ли вы, что согласно статьи 27 Гражданского кодекса Российской Федерации, несовершеннолетний, достигший шестнадцати лет, может быть объявлен полностью дееспособным, если он с согласия родителей, усыновителей или попечителя занимается предпринимательской деятельностью.</w:t>
      </w:r>
    </w:p>
    <w:p w:rsidR="00773F5D" w:rsidRPr="00785290" w:rsidRDefault="00773F5D" w:rsidP="00CC1873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t>Раунд пятый</w:t>
      </w:r>
    </w:p>
    <w:p w:rsidR="00951093" w:rsidRPr="00785290" w:rsidRDefault="00DD7FCC" w:rsidP="00CC1873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b/>
          <w:i/>
          <w:sz w:val="32"/>
          <w:szCs w:val="32"/>
        </w:rPr>
        <w:t>Пятый раунд</w:t>
      </w:r>
      <w:r w:rsidRPr="00785290">
        <w:rPr>
          <w:rFonts w:ascii="Times New Roman" w:hAnsi="Times New Roman" w:cs="Times New Roman"/>
          <w:sz w:val="32"/>
          <w:szCs w:val="32"/>
        </w:rPr>
        <w:t xml:space="preserve"> (</w:t>
      </w:r>
      <w:r w:rsidR="00951093" w:rsidRPr="00785290">
        <w:rPr>
          <w:rFonts w:ascii="Times New Roman" w:hAnsi="Times New Roman" w:cs="Times New Roman"/>
          <w:b/>
          <w:sz w:val="32"/>
          <w:szCs w:val="32"/>
        </w:rPr>
        <w:t>Звучит гонг</w:t>
      </w:r>
      <w:r w:rsidRPr="00785290">
        <w:rPr>
          <w:rFonts w:ascii="Times New Roman" w:hAnsi="Times New Roman" w:cs="Times New Roman"/>
          <w:b/>
          <w:sz w:val="32"/>
          <w:szCs w:val="32"/>
        </w:rPr>
        <w:t>)</w:t>
      </w:r>
    </w:p>
    <w:p w:rsidR="00951093" w:rsidRPr="00785290" w:rsidRDefault="00951093" w:rsidP="00CC1873">
      <w:pPr>
        <w:pStyle w:val="a3"/>
        <w:numPr>
          <w:ilvl w:val="0"/>
          <w:numId w:val="6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 xml:space="preserve">Какое право считалось основополагающим для подготовки юриста в Европе до </w:t>
      </w:r>
      <w:r w:rsidRPr="00785290">
        <w:rPr>
          <w:rFonts w:ascii="Times New Roman" w:hAnsi="Times New Roman" w:cs="Times New Roman"/>
          <w:sz w:val="32"/>
          <w:szCs w:val="32"/>
          <w:lang w:val="en-US"/>
        </w:rPr>
        <w:t>XV</w:t>
      </w:r>
      <w:r w:rsidRPr="00785290">
        <w:rPr>
          <w:rFonts w:ascii="Times New Roman" w:hAnsi="Times New Roman" w:cs="Times New Roman"/>
          <w:sz w:val="32"/>
          <w:szCs w:val="32"/>
        </w:rPr>
        <w:t xml:space="preserve"> века? (</w:t>
      </w:r>
      <w:r w:rsidRPr="00785290">
        <w:rPr>
          <w:rFonts w:ascii="Times New Roman" w:hAnsi="Times New Roman" w:cs="Times New Roman"/>
          <w:i/>
          <w:sz w:val="32"/>
          <w:szCs w:val="32"/>
        </w:rPr>
        <w:t>Римское право.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51093" w:rsidRPr="00785290" w:rsidRDefault="00951093" w:rsidP="00CC1873">
      <w:pPr>
        <w:pStyle w:val="a3"/>
        <w:numPr>
          <w:ilvl w:val="0"/>
          <w:numId w:val="6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Назовите выдающегося юриста, основоположника суда присяжных в дореволюционной России. (</w:t>
      </w:r>
      <w:r w:rsidRPr="00785290">
        <w:rPr>
          <w:rFonts w:ascii="Times New Roman" w:hAnsi="Times New Roman" w:cs="Times New Roman"/>
          <w:i/>
          <w:sz w:val="32"/>
          <w:szCs w:val="32"/>
        </w:rPr>
        <w:t>Анатолий Кони.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51093" w:rsidRPr="00785290" w:rsidRDefault="00951093" w:rsidP="00CC1873">
      <w:pPr>
        <w:pStyle w:val="a3"/>
        <w:numPr>
          <w:ilvl w:val="0"/>
          <w:numId w:val="6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 xml:space="preserve">Кто в </w:t>
      </w:r>
      <w:r w:rsidRPr="00785290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785290">
        <w:rPr>
          <w:rFonts w:ascii="Times New Roman" w:hAnsi="Times New Roman" w:cs="Times New Roman"/>
          <w:sz w:val="32"/>
          <w:szCs w:val="32"/>
        </w:rPr>
        <w:t xml:space="preserve"> веке до нашей эры в Древней Греции провел первые демократические реформы? (</w:t>
      </w:r>
      <w:r w:rsidRPr="00785290">
        <w:rPr>
          <w:rFonts w:ascii="Times New Roman" w:hAnsi="Times New Roman" w:cs="Times New Roman"/>
          <w:i/>
          <w:sz w:val="32"/>
          <w:szCs w:val="32"/>
        </w:rPr>
        <w:t>Солон.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51093" w:rsidRPr="00785290" w:rsidRDefault="00951093" w:rsidP="00CC1873">
      <w:pPr>
        <w:pStyle w:val="a3"/>
        <w:numPr>
          <w:ilvl w:val="0"/>
          <w:numId w:val="6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Какая из политических партий России выдвинула идею правового государства? (</w:t>
      </w:r>
      <w:r w:rsidRPr="00785290">
        <w:rPr>
          <w:rFonts w:ascii="Times New Roman" w:hAnsi="Times New Roman" w:cs="Times New Roman"/>
          <w:i/>
          <w:sz w:val="32"/>
          <w:szCs w:val="32"/>
        </w:rPr>
        <w:t>Партия кадетов.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951093" w:rsidRPr="00785290" w:rsidRDefault="00951093" w:rsidP="00CC1873">
      <w:pPr>
        <w:pStyle w:val="a3"/>
        <w:numPr>
          <w:ilvl w:val="0"/>
          <w:numId w:val="6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 xml:space="preserve">Кто из русских поэтов </w:t>
      </w:r>
      <w:r w:rsidRPr="00785290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785290">
        <w:rPr>
          <w:rFonts w:ascii="Times New Roman" w:hAnsi="Times New Roman" w:cs="Times New Roman"/>
          <w:sz w:val="32"/>
          <w:szCs w:val="32"/>
        </w:rPr>
        <w:t xml:space="preserve"> века был первым министром юстиции? (</w:t>
      </w:r>
      <w:r w:rsidRPr="00785290">
        <w:rPr>
          <w:rFonts w:ascii="Times New Roman" w:hAnsi="Times New Roman" w:cs="Times New Roman"/>
          <w:i/>
          <w:sz w:val="32"/>
          <w:szCs w:val="32"/>
        </w:rPr>
        <w:t>Гаврила Державин.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406601" w:rsidRPr="00785290" w:rsidRDefault="00406601" w:rsidP="00CC1873">
      <w:pPr>
        <w:pStyle w:val="a3"/>
        <w:numPr>
          <w:ilvl w:val="0"/>
          <w:numId w:val="6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Назовите фамилию чемпиона мира по шахматам, который учился праву и был сотрудником московского уголовного розыска? (</w:t>
      </w:r>
      <w:r w:rsidRPr="00785290">
        <w:rPr>
          <w:rFonts w:ascii="Times New Roman" w:hAnsi="Times New Roman" w:cs="Times New Roman"/>
          <w:i/>
          <w:sz w:val="32"/>
          <w:szCs w:val="32"/>
        </w:rPr>
        <w:t>Александр Алехин.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406601" w:rsidRPr="00785290" w:rsidRDefault="00406601" w:rsidP="00CC1873">
      <w:pPr>
        <w:pStyle w:val="a3"/>
        <w:numPr>
          <w:ilvl w:val="0"/>
          <w:numId w:val="6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Когда была принята Конституция России, действующая ныне? (</w:t>
      </w:r>
      <w:r w:rsidRPr="00785290">
        <w:rPr>
          <w:rFonts w:ascii="Times New Roman" w:hAnsi="Times New Roman" w:cs="Times New Roman"/>
          <w:i/>
          <w:sz w:val="32"/>
          <w:szCs w:val="32"/>
        </w:rPr>
        <w:t>В 1993 году.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406601" w:rsidRPr="00785290" w:rsidRDefault="00406601" w:rsidP="00CC1873">
      <w:pPr>
        <w:pStyle w:val="a3"/>
        <w:numPr>
          <w:ilvl w:val="0"/>
          <w:numId w:val="6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В каком году принята Всеобщая декларация прав человека? (</w:t>
      </w:r>
      <w:r w:rsidRPr="00785290">
        <w:rPr>
          <w:rFonts w:ascii="Times New Roman" w:hAnsi="Times New Roman" w:cs="Times New Roman"/>
          <w:i/>
          <w:sz w:val="32"/>
          <w:szCs w:val="32"/>
        </w:rPr>
        <w:t>В 1948 году.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DD7FCC" w:rsidRPr="00785290" w:rsidRDefault="00406601" w:rsidP="00CC1873">
      <w:pPr>
        <w:pStyle w:val="a3"/>
        <w:numPr>
          <w:ilvl w:val="0"/>
          <w:numId w:val="6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lastRenderedPageBreak/>
        <w:t>Назовите высший исполнительный орган нашего государства. (</w:t>
      </w:r>
      <w:r w:rsidRPr="00785290">
        <w:rPr>
          <w:rFonts w:ascii="Times New Roman" w:hAnsi="Times New Roman" w:cs="Times New Roman"/>
          <w:i/>
          <w:sz w:val="32"/>
          <w:szCs w:val="32"/>
        </w:rPr>
        <w:t>Правительство.</w:t>
      </w:r>
      <w:r w:rsidRPr="00785290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06601" w:rsidRPr="00785290" w:rsidRDefault="00406601" w:rsidP="00CC1873">
      <w:pPr>
        <w:spacing w:after="0"/>
        <w:ind w:left="-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290">
        <w:rPr>
          <w:rFonts w:ascii="Times New Roman" w:hAnsi="Times New Roman" w:cs="Times New Roman"/>
          <w:b/>
          <w:sz w:val="32"/>
          <w:szCs w:val="32"/>
          <w:u w:val="single"/>
        </w:rPr>
        <w:t>Дополнительные вопросы.</w:t>
      </w:r>
    </w:p>
    <w:p w:rsidR="00406601" w:rsidRPr="00785290" w:rsidRDefault="00406601" w:rsidP="00CC1873">
      <w:pPr>
        <w:pStyle w:val="a3"/>
        <w:numPr>
          <w:ilvl w:val="0"/>
          <w:numId w:val="7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Кем из великих философов введен в научный оборот термин «правовое государство»? (</w:t>
      </w:r>
      <w:r w:rsidRPr="00785290">
        <w:rPr>
          <w:rFonts w:ascii="Times New Roman" w:hAnsi="Times New Roman" w:cs="Times New Roman"/>
          <w:i/>
          <w:sz w:val="32"/>
          <w:szCs w:val="32"/>
        </w:rPr>
        <w:t>Иммануилом Кантом</w:t>
      </w:r>
      <w:r w:rsidRPr="00785290">
        <w:rPr>
          <w:rFonts w:ascii="Times New Roman" w:hAnsi="Times New Roman" w:cs="Times New Roman"/>
          <w:sz w:val="32"/>
          <w:szCs w:val="32"/>
        </w:rPr>
        <w:t>.)</w:t>
      </w:r>
    </w:p>
    <w:p w:rsidR="00406601" w:rsidRPr="00785290" w:rsidRDefault="00406601" w:rsidP="00CC1873">
      <w:pPr>
        <w:pStyle w:val="a3"/>
        <w:numPr>
          <w:ilvl w:val="0"/>
          <w:numId w:val="7"/>
        </w:num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85290">
        <w:rPr>
          <w:rFonts w:ascii="Times New Roman" w:hAnsi="Times New Roman" w:cs="Times New Roman"/>
          <w:sz w:val="32"/>
          <w:szCs w:val="32"/>
        </w:rPr>
        <w:t>Что изучает наука виктимология? (</w:t>
      </w:r>
      <w:r w:rsidRPr="00785290">
        <w:rPr>
          <w:rFonts w:ascii="Times New Roman" w:hAnsi="Times New Roman" w:cs="Times New Roman"/>
          <w:i/>
          <w:sz w:val="32"/>
          <w:szCs w:val="32"/>
        </w:rPr>
        <w:t>Это учение о жертве преступления.</w:t>
      </w:r>
      <w:r w:rsidRPr="00785290">
        <w:rPr>
          <w:rFonts w:ascii="Times New Roman" w:hAnsi="Times New Roman" w:cs="Times New Roman"/>
          <w:sz w:val="32"/>
          <w:szCs w:val="32"/>
        </w:rPr>
        <w:t>)</w:t>
      </w:r>
    </w:p>
    <w:p w:rsidR="00395B66" w:rsidRDefault="00406601" w:rsidP="00CC1873">
      <w:p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t xml:space="preserve">Ведущая. </w:t>
      </w:r>
      <w:r w:rsidR="00E0768D" w:rsidRPr="007852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Наш </w:t>
      </w:r>
      <w:proofErr w:type="gramStart"/>
      <w:r w:rsidR="00E0768D" w:rsidRPr="00785290">
        <w:rPr>
          <w:rFonts w:ascii="Times New Roman" w:hAnsi="Times New Roman" w:cs="Times New Roman"/>
          <w:color w:val="000000" w:themeColor="text1"/>
          <w:sz w:val="32"/>
          <w:szCs w:val="32"/>
        </w:rPr>
        <w:t>блиц-турнир</w:t>
      </w:r>
      <w:proofErr w:type="gramEnd"/>
      <w:r w:rsidR="00E0768D" w:rsidRPr="007852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окончен. </w:t>
      </w:r>
      <w:r w:rsidR="00395B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Прошу помощника подсчитать результаты. </w:t>
      </w:r>
    </w:p>
    <w:p w:rsidR="00395B66" w:rsidRPr="00395B66" w:rsidRDefault="00395B66" w:rsidP="00395B66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Как все мы прекрасно знаем - Юрист - это одна из самых древнейших профессий. Ведь самые первые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юристы, а точнее адвокаты, прокуроры и даже судьи появились еще в Древнем Риме. Вспоминается</w:t>
      </w:r>
    </w:p>
    <w:p w:rsidR="00395B66" w:rsidRDefault="00395B66" w:rsidP="00395B66">
      <w:p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интересная строчка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одного </w:t>
      </w: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писателя-сатирика о том, что юристы так красиво владеют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языком, что с легкостью могут доказать, что не собака укусила человека, а наоборот. На этой ноте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предлагаю рассмотреть нескол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ько интересных юридических фактов</w:t>
      </w: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395B66" w:rsidRDefault="00395B66" w:rsidP="00395B66">
      <w:pPr>
        <w:pStyle w:val="a3"/>
        <w:numPr>
          <w:ilvl w:val="0"/>
          <w:numId w:val="8"/>
        </w:numPr>
        <w:spacing w:after="0"/>
        <w:ind w:left="-851" w:firstLine="121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Сегодня уголовная ответственность у несовершеннолетних в Российской Федерации наступает с 14-16 лет, в зависимости от тяжкости статьи. Но в 1845 году, согласно «Уложению о наказаниях уголовных и исправительных», уголовная ответственность наступала с 7 лет.</w:t>
      </w:r>
    </w:p>
    <w:p w:rsidR="00395B66" w:rsidRDefault="00395B66" w:rsidP="00395B66">
      <w:pPr>
        <w:pStyle w:val="a3"/>
        <w:numPr>
          <w:ilvl w:val="0"/>
          <w:numId w:val="8"/>
        </w:numPr>
        <w:spacing w:after="0"/>
        <w:ind w:left="-851" w:firstLine="121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Мало кто знает, что Петр Ильич Чайковский был по профессии юрист, он окончил Императорское училище правоведения, получил чин титулярного советника и работал в Министерстве юстиции 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при этом писал свои музыкальные произведения.</w:t>
      </w:r>
    </w:p>
    <w:p w:rsidR="00395B66" w:rsidRDefault="00395B66" w:rsidP="00395B66">
      <w:pPr>
        <w:pStyle w:val="a3"/>
        <w:numPr>
          <w:ilvl w:val="0"/>
          <w:numId w:val="8"/>
        </w:numPr>
        <w:spacing w:after="0"/>
        <w:ind w:left="-851" w:firstLine="121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Самый долгий тюремный срок получил в 1972 году почтальон из Пальма-де-Майорки Габриэль </w:t>
      </w:r>
      <w:proofErr w:type="spellStart"/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Марч</w:t>
      </w:r>
      <w:proofErr w:type="spellEnd"/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Грандос</w:t>
      </w:r>
      <w:proofErr w:type="spellEnd"/>
      <w:r w:rsidRPr="00395B66">
        <w:rPr>
          <w:rFonts w:ascii="Times New Roman" w:hAnsi="Times New Roman" w:cs="Times New Roman"/>
          <w:color w:val="000000" w:themeColor="text1"/>
          <w:sz w:val="32"/>
          <w:szCs w:val="32"/>
        </w:rPr>
        <w:t>. Из-за этого нарушитель попал в книгу рекордов Гиннесса. Его приговорили к 384 912 годам тюрьмы и штрафу около 19 миллионов евро. За несколько лет работы на почте мужчина не доставил 42 768 писем и присвоил себе около 50 000 евро. Согласно действующим в то время в Испании законодательным нормам за каждое недоставленное письмо грозило до 9 лет тюрьмы.</w:t>
      </w:r>
    </w:p>
    <w:p w:rsidR="00395B66" w:rsidRPr="00395B66" w:rsidRDefault="00395B66" w:rsidP="00395B66">
      <w:pPr>
        <w:pStyle w:val="a3"/>
        <w:numPr>
          <w:ilvl w:val="0"/>
          <w:numId w:val="8"/>
        </w:numPr>
        <w:spacing w:after="0"/>
        <w:ind w:left="-851" w:firstLine="121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5B66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Словарный запас юриста, наряду с медицинскими работниками и священнослужителями равен 15 000 слов, в то время как работник в сельскохозяйственной сфере владеет запасом в 1500 слов.</w:t>
      </w:r>
    </w:p>
    <w:p w:rsidR="00406601" w:rsidRPr="00785290" w:rsidRDefault="00E0768D" w:rsidP="00CE2655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5290">
        <w:rPr>
          <w:rFonts w:ascii="Times New Roman" w:hAnsi="Times New Roman" w:cs="Times New Roman"/>
          <w:color w:val="000000" w:themeColor="text1"/>
          <w:sz w:val="32"/>
          <w:szCs w:val="32"/>
        </w:rPr>
        <w:t>Прошу помощника объявить результаты. Победила команда _____</w:t>
      </w:r>
      <w:r w:rsidR="00CC1873" w:rsidRPr="00785290">
        <w:rPr>
          <w:rFonts w:ascii="Times New Roman" w:hAnsi="Times New Roman" w:cs="Times New Roman"/>
          <w:color w:val="000000" w:themeColor="text1"/>
          <w:sz w:val="32"/>
          <w:szCs w:val="32"/>
        </w:rPr>
        <w:t>________________</w:t>
      </w:r>
      <w:r w:rsidRPr="0078529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AF5A8C" w:rsidRPr="007852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Поздравляем.</w:t>
      </w:r>
    </w:p>
    <w:p w:rsidR="00EB2FAA" w:rsidRPr="00CC1873" w:rsidRDefault="00E0768D" w:rsidP="00CE2655">
      <w:pPr>
        <w:spacing w:after="0"/>
        <w:ind w:left="-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5290">
        <w:rPr>
          <w:rFonts w:ascii="Times New Roman" w:hAnsi="Times New Roman" w:cs="Times New Roman"/>
          <w:b/>
          <w:sz w:val="32"/>
          <w:szCs w:val="32"/>
        </w:rPr>
        <w:t>Проведение рефлексии:</w:t>
      </w:r>
      <w:r w:rsidRPr="00785290">
        <w:rPr>
          <w:rFonts w:ascii="Times New Roman" w:hAnsi="Times New Roman" w:cs="Times New Roman"/>
          <w:sz w:val="32"/>
          <w:szCs w:val="32"/>
        </w:rPr>
        <w:t xml:space="preserve"> Понравилась ли вам игра? Что нового для себя вы узнали? Была ли полезна для вас игра и чем?</w:t>
      </w:r>
    </w:p>
    <w:sectPr w:rsidR="00EB2FAA" w:rsidRPr="00CC1873" w:rsidSect="0078529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D3"/>
    <w:multiLevelType w:val="hybridMultilevel"/>
    <w:tmpl w:val="CF825E1E"/>
    <w:lvl w:ilvl="0" w:tplc="819808CC">
      <w:start w:val="1"/>
      <w:numFmt w:val="decimal"/>
      <w:lvlText w:val="%1."/>
      <w:lvlJc w:val="left"/>
      <w:pPr>
        <w:ind w:left="88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3640C15"/>
    <w:multiLevelType w:val="hybridMultilevel"/>
    <w:tmpl w:val="EE001FDC"/>
    <w:lvl w:ilvl="0" w:tplc="466053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6806447"/>
    <w:multiLevelType w:val="hybridMultilevel"/>
    <w:tmpl w:val="02EA2272"/>
    <w:lvl w:ilvl="0" w:tplc="B19E7E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9644DB0"/>
    <w:multiLevelType w:val="hybridMultilevel"/>
    <w:tmpl w:val="42B6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B4D5F"/>
    <w:multiLevelType w:val="hybridMultilevel"/>
    <w:tmpl w:val="CDA27230"/>
    <w:lvl w:ilvl="0" w:tplc="0E4A78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67B0667"/>
    <w:multiLevelType w:val="hybridMultilevel"/>
    <w:tmpl w:val="DD2A3D9C"/>
    <w:lvl w:ilvl="0" w:tplc="C19E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19F0586"/>
    <w:multiLevelType w:val="hybridMultilevel"/>
    <w:tmpl w:val="F03A6F90"/>
    <w:lvl w:ilvl="0" w:tplc="FD5E94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6EB6AE1"/>
    <w:multiLevelType w:val="hybridMultilevel"/>
    <w:tmpl w:val="77102FA0"/>
    <w:lvl w:ilvl="0" w:tplc="CC30E23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AA"/>
    <w:rsid w:val="000174DE"/>
    <w:rsid w:val="001539C6"/>
    <w:rsid w:val="001E3D9D"/>
    <w:rsid w:val="00395B66"/>
    <w:rsid w:val="0039796D"/>
    <w:rsid w:val="00406601"/>
    <w:rsid w:val="00671374"/>
    <w:rsid w:val="00746A74"/>
    <w:rsid w:val="00773F5D"/>
    <w:rsid w:val="00785290"/>
    <w:rsid w:val="00833BF6"/>
    <w:rsid w:val="0084378D"/>
    <w:rsid w:val="008A7DF0"/>
    <w:rsid w:val="008C06CC"/>
    <w:rsid w:val="00951093"/>
    <w:rsid w:val="00990EA2"/>
    <w:rsid w:val="009B5D2C"/>
    <w:rsid w:val="009C739E"/>
    <w:rsid w:val="009D7D83"/>
    <w:rsid w:val="009E07F9"/>
    <w:rsid w:val="009E7924"/>
    <w:rsid w:val="00AF5A8C"/>
    <w:rsid w:val="00B158FA"/>
    <w:rsid w:val="00B52DEA"/>
    <w:rsid w:val="00C1516D"/>
    <w:rsid w:val="00CC0936"/>
    <w:rsid w:val="00CC1873"/>
    <w:rsid w:val="00CE2655"/>
    <w:rsid w:val="00D03860"/>
    <w:rsid w:val="00DD7FCC"/>
    <w:rsid w:val="00DF7309"/>
    <w:rsid w:val="00E0768D"/>
    <w:rsid w:val="00E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F6"/>
    <w:pPr>
      <w:ind w:left="720"/>
      <w:contextualSpacing/>
    </w:pPr>
  </w:style>
  <w:style w:type="table" w:styleId="a4">
    <w:name w:val="Table Grid"/>
    <w:basedOn w:val="a1"/>
    <w:uiPriority w:val="59"/>
    <w:rsid w:val="00397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F6"/>
    <w:pPr>
      <w:ind w:left="720"/>
      <w:contextualSpacing/>
    </w:pPr>
  </w:style>
  <w:style w:type="table" w:styleId="a4">
    <w:name w:val="Table Grid"/>
    <w:basedOn w:val="a1"/>
    <w:uiPriority w:val="59"/>
    <w:rsid w:val="00397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C87C-D066-43A0-A6B1-D6C4F673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Пользователь</cp:lastModifiedBy>
  <cp:revision>10</cp:revision>
  <cp:lastPrinted>2025-03-20T04:21:00Z</cp:lastPrinted>
  <dcterms:created xsi:type="dcterms:W3CDTF">2025-03-01T14:54:00Z</dcterms:created>
  <dcterms:modified xsi:type="dcterms:W3CDTF">2025-03-20T04:21:00Z</dcterms:modified>
</cp:coreProperties>
</file>