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3A" w:rsidRDefault="00632B49">
      <w:pPr>
        <w:rPr>
          <w:lang w:val="ru-RU"/>
        </w:rPr>
      </w:pPr>
      <w:r>
        <w:rPr>
          <w:noProof/>
          <w:lang w:val="ru-RU" w:eastAsia="ru-RU"/>
        </w:rPr>
        <w:drawing>
          <wp:inline distT="0" distB="0" distL="0" distR="0" wp14:anchorId="30FAB02D" wp14:editId="5E5E922D">
            <wp:extent cx="5885815" cy="8618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85815" cy="8618220"/>
                    </a:xfrm>
                    <a:prstGeom prst="rect">
                      <a:avLst/>
                    </a:prstGeom>
                  </pic:spPr>
                </pic:pic>
              </a:graphicData>
            </a:graphic>
          </wp:inline>
        </w:drawing>
      </w:r>
      <w:bookmarkStart w:id="0" w:name="_GoBack"/>
      <w:bookmarkEnd w:id="0"/>
    </w:p>
    <w:p w:rsidR="003D5A44" w:rsidRDefault="003D5A44">
      <w:pPr>
        <w:rPr>
          <w:lang w:val="ru-RU"/>
        </w:rPr>
      </w:pPr>
    </w:p>
    <w:p w:rsidR="009C5AD4" w:rsidRPr="009C5AD4" w:rsidRDefault="009C5AD4" w:rsidP="009C5AD4">
      <w:pPr>
        <w:spacing w:after="0" w:line="240" w:lineRule="auto"/>
        <w:ind w:firstLine="709"/>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caps/>
          <w:sz w:val="28"/>
          <w:szCs w:val="28"/>
          <w:lang w:val="ru-RU" w:eastAsia="ru-RU"/>
        </w:rPr>
        <w:lastRenderedPageBreak/>
        <w:t>ПОЯСНИТЕЛЬНАЯ ЗАПИСКА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C5AD4">
        <w:rPr>
          <w:rFonts w:ascii="Times New Roman" w:eastAsia="Times New Roman" w:hAnsi="Times New Roman" w:cs="Times New Roman"/>
          <w:sz w:val="28"/>
          <w:szCs w:val="28"/>
          <w:lang w:val="ru-RU" w:eastAsia="ru-RU"/>
        </w:rPr>
        <w:t xml:space="preserve"> развития воспитания в Российской Федерации на период до 2025 года» (Распоряжение Правительства РФ от 29.05. 2015 № 996 - р.).</w:t>
      </w:r>
      <w:r w:rsidR="003D5A44">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Основу подходов к разработке программы по химии, к определению общей стратегии обучения, воспитания и </w:t>
      </w:r>
      <w:proofErr w:type="gramStart"/>
      <w:r w:rsidRPr="009C5AD4">
        <w:rPr>
          <w:rFonts w:ascii="Times New Roman" w:eastAsia="Times New Roman" w:hAnsi="Times New Roman" w:cs="Times New Roman"/>
          <w:sz w:val="28"/>
          <w:szCs w:val="28"/>
          <w:lang w:val="ru-RU" w:eastAsia="ru-RU"/>
        </w:rPr>
        <w:t>развития</w:t>
      </w:r>
      <w:proofErr w:type="gramEnd"/>
      <w:r w:rsidRPr="009C5AD4">
        <w:rPr>
          <w:rFonts w:ascii="Times New Roman" w:eastAsia="Times New Roman" w:hAnsi="Times New Roman" w:cs="Times New Roman"/>
          <w:sz w:val="28"/>
          <w:szCs w:val="28"/>
          <w:lang w:val="ru-RU"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C5AD4">
        <w:rPr>
          <w:rFonts w:ascii="Times New Roman" w:eastAsia="Times New Roman" w:hAnsi="Times New Roman" w:cs="Times New Roman"/>
          <w:sz w:val="28"/>
          <w:szCs w:val="28"/>
          <w:lang w:val="ru-RU"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9C5AD4">
        <w:rPr>
          <w:rFonts w:ascii="Times New Roman" w:eastAsia="Times New Roman" w:hAnsi="Times New Roman" w:cs="Times New Roman"/>
          <w:sz w:val="28"/>
          <w:szCs w:val="28"/>
          <w:lang w:val="ru-RU" w:eastAsia="ru-RU"/>
        </w:rPr>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C5AD4">
        <w:rPr>
          <w:rFonts w:ascii="Times New Roman" w:eastAsia="Times New Roman" w:hAnsi="Times New Roman" w:cs="Times New Roman"/>
          <w:sz w:val="28"/>
          <w:szCs w:val="28"/>
          <w:lang w:val="ru-RU" w:eastAsia="ru-RU"/>
        </w:rPr>
        <w:t>содержания</w:t>
      </w:r>
      <w:proofErr w:type="gramEnd"/>
      <w:r w:rsidRPr="009C5AD4">
        <w:rPr>
          <w:rFonts w:ascii="Times New Roman" w:eastAsia="Times New Roman" w:hAnsi="Times New Roman" w:cs="Times New Roman"/>
          <w:sz w:val="28"/>
          <w:szCs w:val="28"/>
          <w:lang w:val="ru-RU"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C5AD4">
        <w:rPr>
          <w:rFonts w:ascii="Times New Roman" w:eastAsia="Times New Roman" w:hAnsi="Times New Roman" w:cs="Times New Roman"/>
          <w:sz w:val="28"/>
          <w:szCs w:val="28"/>
          <w:lang w:val="ru-RU" w:eastAsia="ru-RU"/>
        </w:rPr>
        <w:t>фактологические</w:t>
      </w:r>
      <w:proofErr w:type="spellEnd"/>
      <w:r w:rsidRPr="009C5AD4">
        <w:rPr>
          <w:rFonts w:ascii="Times New Roman" w:eastAsia="Times New Roman" w:hAnsi="Times New Roman" w:cs="Times New Roman"/>
          <w:sz w:val="28"/>
          <w:szCs w:val="28"/>
          <w:lang w:val="ru-RU" w:eastAsia="ru-RU"/>
        </w:rPr>
        <w:t xml:space="preserve"> сведения о веществах и химической реакции. Так, в частности, в курсе «Общая и неорганическая химия» </w:t>
      </w:r>
      <w:proofErr w:type="gramStart"/>
      <w:r w:rsidRPr="009C5AD4">
        <w:rPr>
          <w:rFonts w:ascii="Times New Roman" w:eastAsia="Times New Roman" w:hAnsi="Times New Roman" w:cs="Times New Roman"/>
          <w:sz w:val="28"/>
          <w:szCs w:val="28"/>
          <w:lang w:val="ru-RU" w:eastAsia="ru-RU"/>
        </w:rPr>
        <w:t>обучающимся</w:t>
      </w:r>
      <w:proofErr w:type="gramEnd"/>
      <w:r w:rsidRPr="009C5AD4">
        <w:rPr>
          <w:rFonts w:ascii="Times New Roman" w:eastAsia="Times New Roman" w:hAnsi="Times New Roman" w:cs="Times New Roman"/>
          <w:sz w:val="28"/>
          <w:szCs w:val="28"/>
          <w:lang w:val="ru-RU"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C5AD4">
        <w:rPr>
          <w:rFonts w:ascii="Times New Roman" w:eastAsia="Times New Roman" w:hAnsi="Times New Roman" w:cs="Times New Roman"/>
          <w:sz w:val="28"/>
          <w:szCs w:val="28"/>
          <w:lang w:val="ru-RU" w:eastAsia="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w:t>
      </w:r>
      <w:r w:rsidRPr="009C5AD4">
        <w:rPr>
          <w:rFonts w:ascii="Times New Roman" w:eastAsia="Times New Roman" w:hAnsi="Times New Roman" w:cs="Times New Roman"/>
          <w:sz w:val="28"/>
          <w:szCs w:val="28"/>
          <w:lang w:val="ru-RU" w:eastAsia="ru-RU"/>
        </w:rPr>
        <w:lastRenderedPageBreak/>
        <w:t>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C5AD4">
        <w:rPr>
          <w:rFonts w:ascii="Times New Roman" w:eastAsia="Times New Roman" w:hAnsi="Times New Roman" w:cs="Times New Roman"/>
          <w:sz w:val="28"/>
          <w:szCs w:val="28"/>
          <w:lang w:val="ru-RU" w:eastAsia="ru-RU"/>
        </w:rPr>
        <w:t xml:space="preserve"> </w:t>
      </w:r>
      <w:proofErr w:type="gramStart"/>
      <w:r w:rsidRPr="009C5AD4">
        <w:rPr>
          <w:rFonts w:ascii="Times New Roman" w:eastAsia="Times New Roman" w:hAnsi="Times New Roman" w:cs="Times New Roman"/>
          <w:sz w:val="28"/>
          <w:szCs w:val="28"/>
          <w:lang w:val="ru-RU"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C5AD4">
        <w:rPr>
          <w:rFonts w:ascii="Times New Roman" w:eastAsia="Times New Roman" w:hAnsi="Times New Roman" w:cs="Times New Roman"/>
          <w:sz w:val="28"/>
          <w:szCs w:val="28"/>
          <w:lang w:val="ru-RU" w:eastAsia="ru-RU"/>
        </w:rPr>
        <w:t xml:space="preserve"> энергетических ресурсов, сырья, создания новых технологий и материалов.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В плане решения задач воспитания, развития и </w:t>
      </w:r>
      <w:proofErr w:type="gramStart"/>
      <w:r w:rsidRPr="009C5AD4">
        <w:rPr>
          <w:rFonts w:ascii="Times New Roman" w:eastAsia="Times New Roman" w:hAnsi="Times New Roman" w:cs="Times New Roman"/>
          <w:sz w:val="28"/>
          <w:szCs w:val="28"/>
          <w:lang w:val="ru-RU" w:eastAsia="ru-RU"/>
        </w:rPr>
        <w:t>социализации</w:t>
      </w:r>
      <w:proofErr w:type="gramEnd"/>
      <w:r w:rsidRPr="009C5AD4">
        <w:rPr>
          <w:rFonts w:ascii="Times New Roman" w:eastAsia="Times New Roman" w:hAnsi="Times New Roman" w:cs="Times New Roman"/>
          <w:sz w:val="28"/>
          <w:szCs w:val="28"/>
          <w:lang w:val="ru-RU"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В практике преподавания </w:t>
      </w:r>
      <w:proofErr w:type="gramStart"/>
      <w:r w:rsidRPr="009C5AD4">
        <w:rPr>
          <w:rFonts w:ascii="Times New Roman" w:eastAsia="Times New Roman" w:hAnsi="Times New Roman" w:cs="Times New Roman"/>
          <w:sz w:val="28"/>
          <w:szCs w:val="28"/>
          <w:lang w:val="ru-RU" w:eastAsia="ru-RU"/>
        </w:rPr>
        <w:t>химии</w:t>
      </w:r>
      <w:proofErr w:type="gramEnd"/>
      <w:r w:rsidRPr="009C5AD4">
        <w:rPr>
          <w:rFonts w:ascii="Times New Roman" w:eastAsia="Times New Roman" w:hAnsi="Times New Roman" w:cs="Times New Roman"/>
          <w:sz w:val="28"/>
          <w:szCs w:val="28"/>
          <w:lang w:val="ru-RU"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Согласно данной точке зрения главными целями изучения предмета «Химия» на базовом уровне (10 –11 </w:t>
      </w:r>
      <w:proofErr w:type="spellStart"/>
      <w:r w:rsidRPr="009C5AD4">
        <w:rPr>
          <w:rFonts w:ascii="Times New Roman" w:eastAsia="Times New Roman" w:hAnsi="Times New Roman" w:cs="Times New Roman"/>
          <w:sz w:val="28"/>
          <w:szCs w:val="28"/>
          <w:lang w:val="ru-RU" w:eastAsia="ru-RU"/>
        </w:rPr>
        <w:t>кл</w:t>
      </w:r>
      <w:proofErr w:type="spellEnd"/>
      <w:r w:rsidRPr="009C5AD4">
        <w:rPr>
          <w:rFonts w:ascii="Times New Roman" w:eastAsia="Times New Roman" w:hAnsi="Times New Roman" w:cs="Times New Roman"/>
          <w:sz w:val="28"/>
          <w:szCs w:val="28"/>
          <w:lang w:val="ru-RU" w:eastAsia="ru-RU"/>
        </w:rPr>
        <w:t>.) являются:</w:t>
      </w:r>
    </w:p>
    <w:p w:rsidR="009C5AD4" w:rsidRPr="009C5AD4" w:rsidRDefault="009C5AD4" w:rsidP="009C5AD4">
      <w:pPr>
        <w:numPr>
          <w:ilvl w:val="0"/>
          <w:numId w:val="1"/>
        </w:numPr>
        <w:spacing w:after="0" w:line="240" w:lineRule="auto"/>
        <w:ind w:left="0"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формирование системы химических знаний как важнейшей составляющей </w:t>
      </w:r>
      <w:proofErr w:type="gramStart"/>
      <w:r w:rsidRPr="009C5AD4">
        <w:rPr>
          <w:rFonts w:ascii="Times New Roman" w:eastAsia="Times New Roman" w:hAnsi="Times New Roman" w:cs="Times New Roman"/>
          <w:sz w:val="28"/>
          <w:szCs w:val="28"/>
          <w:lang w:val="ru-RU" w:eastAsia="ru-RU"/>
        </w:rPr>
        <w:t>естественно-научной</w:t>
      </w:r>
      <w:proofErr w:type="gramEnd"/>
      <w:r w:rsidRPr="009C5AD4">
        <w:rPr>
          <w:rFonts w:ascii="Times New Roman" w:eastAsia="Times New Roman" w:hAnsi="Times New Roman" w:cs="Times New Roman"/>
          <w:sz w:val="28"/>
          <w:szCs w:val="28"/>
          <w:lang w:val="ru-RU"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C5AD4" w:rsidRPr="009C5AD4" w:rsidRDefault="009C5AD4" w:rsidP="009C5AD4">
      <w:pPr>
        <w:numPr>
          <w:ilvl w:val="0"/>
          <w:numId w:val="1"/>
        </w:numPr>
        <w:spacing w:after="0" w:line="240" w:lineRule="auto"/>
        <w:ind w:left="0"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C5AD4" w:rsidRPr="009C5AD4" w:rsidRDefault="009C5AD4" w:rsidP="009C5AD4">
      <w:pPr>
        <w:numPr>
          <w:ilvl w:val="0"/>
          <w:numId w:val="1"/>
        </w:numPr>
        <w:spacing w:after="0" w:line="240" w:lineRule="auto"/>
        <w:ind w:left="0"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 связи с этим при изучении предмета «Химия» доминирующее значение приобретают такие цели и задачи, как:</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формирование и развитие у </w:t>
      </w:r>
      <w:proofErr w:type="gramStart"/>
      <w:r w:rsidRPr="009C5AD4">
        <w:rPr>
          <w:rFonts w:ascii="Times New Roman" w:eastAsia="Times New Roman" w:hAnsi="Times New Roman" w:cs="Times New Roman"/>
          <w:sz w:val="28"/>
          <w:szCs w:val="28"/>
          <w:lang w:val="ru-RU" w:eastAsia="ru-RU"/>
        </w:rPr>
        <w:t>обучающихся</w:t>
      </w:r>
      <w:proofErr w:type="gramEnd"/>
      <w:r w:rsidRPr="009C5AD4">
        <w:rPr>
          <w:rFonts w:ascii="Times New Roman" w:eastAsia="Times New Roman" w:hAnsi="Times New Roman" w:cs="Times New Roman"/>
          <w:sz w:val="28"/>
          <w:szCs w:val="28"/>
          <w:lang w:val="ru-RU"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 учебном плане среднего общего образования предмет «Химия» базового уровня входит в состав предметной области «</w:t>
      </w:r>
      <w:proofErr w:type="gramStart"/>
      <w:r w:rsidRPr="009C5AD4">
        <w:rPr>
          <w:rFonts w:ascii="Times New Roman" w:eastAsia="Times New Roman" w:hAnsi="Times New Roman" w:cs="Times New Roman"/>
          <w:sz w:val="28"/>
          <w:szCs w:val="28"/>
          <w:lang w:val="ru-RU" w:eastAsia="ru-RU"/>
        </w:rPr>
        <w:t>Естественно-научные</w:t>
      </w:r>
      <w:proofErr w:type="gramEnd"/>
      <w:r w:rsidRPr="009C5AD4">
        <w:rPr>
          <w:rFonts w:ascii="Times New Roman" w:eastAsia="Times New Roman" w:hAnsi="Times New Roman" w:cs="Times New Roman"/>
          <w:sz w:val="28"/>
          <w:szCs w:val="28"/>
          <w:lang w:val="ru-RU" w:eastAsia="ru-RU"/>
        </w:rPr>
        <w:t xml:space="preserve"> предметы».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C5AD4" w:rsidRP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3D5A44" w:rsidRDefault="003D5A44" w:rsidP="003D5A44">
      <w:pPr>
        <w:spacing w:after="0" w:line="264" w:lineRule="auto"/>
        <w:jc w:val="both"/>
        <w:rPr>
          <w:lang w:val="ru-RU"/>
        </w:rPr>
      </w:pPr>
      <w:r>
        <w:rPr>
          <w:rFonts w:ascii="Times New Roman" w:hAnsi="Times New Roman"/>
          <w:b/>
          <w:color w:val="000000"/>
          <w:sz w:val="28"/>
          <w:lang w:val="ru-RU"/>
        </w:rPr>
        <w:t>СОДЕРЖАНИЕ ОБУЧЕНИЯ</w:t>
      </w:r>
    </w:p>
    <w:p w:rsidR="003D5A44" w:rsidRDefault="003D5A44" w:rsidP="009C5AD4">
      <w:pPr>
        <w:spacing w:after="0" w:line="240" w:lineRule="auto"/>
        <w:ind w:firstLine="709"/>
        <w:rPr>
          <w:rFonts w:ascii="Times New Roman" w:hAnsi="Times New Roman" w:cs="Times New Roman"/>
          <w:sz w:val="28"/>
          <w:szCs w:val="28"/>
          <w:lang w:val="ru-RU"/>
        </w:rPr>
      </w:pP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11 КЛАСС</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ОБЩАЯ И НЕОРГАНИЧЕСКАЯ ХИМИЯ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Теоретические основы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9C5AD4">
        <w:rPr>
          <w:rFonts w:ascii="Times New Roman" w:eastAsia="Times New Roman" w:hAnsi="Times New Roman" w:cs="Times New Roman"/>
          <w:sz w:val="28"/>
          <w:szCs w:val="28"/>
          <w:lang w:val="ru-RU" w:eastAsia="ru-RU"/>
        </w:rPr>
        <w:t>орбитали</w:t>
      </w:r>
      <w:proofErr w:type="spellEnd"/>
      <w:r w:rsidRPr="009C5AD4">
        <w:rPr>
          <w:rFonts w:ascii="Times New Roman" w:eastAsia="Times New Roman" w:hAnsi="Times New Roman" w:cs="Times New Roman"/>
          <w:sz w:val="28"/>
          <w:szCs w:val="28"/>
          <w:lang w:val="ru-RU" w:eastAsia="ru-RU"/>
        </w:rPr>
        <w:t xml:space="preserve">, s-, p-, d- элементы. Особенности распределения электронов по </w:t>
      </w:r>
      <w:proofErr w:type="spellStart"/>
      <w:r w:rsidRPr="009C5AD4">
        <w:rPr>
          <w:rFonts w:ascii="Times New Roman" w:eastAsia="Times New Roman" w:hAnsi="Times New Roman" w:cs="Times New Roman"/>
          <w:sz w:val="28"/>
          <w:szCs w:val="28"/>
          <w:lang w:val="ru-RU" w:eastAsia="ru-RU"/>
        </w:rPr>
        <w:t>орбиталям</w:t>
      </w:r>
      <w:proofErr w:type="spellEnd"/>
      <w:r w:rsidRPr="009C5AD4">
        <w:rPr>
          <w:rFonts w:ascii="Times New Roman" w:eastAsia="Times New Roman" w:hAnsi="Times New Roman" w:cs="Times New Roman"/>
          <w:sz w:val="28"/>
          <w:szCs w:val="28"/>
          <w:lang w:val="ru-RU" w:eastAsia="ru-RU"/>
        </w:rPr>
        <w:t xml:space="preserve"> в атомах элементов первых четырёх периодов. Электронная конфигурация атомов.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Строение вещества. Химическая связь. Виды химической связи (</w:t>
      </w:r>
      <w:proofErr w:type="gramStart"/>
      <w:r w:rsidRPr="009C5AD4">
        <w:rPr>
          <w:rFonts w:ascii="Times New Roman" w:eastAsia="Times New Roman" w:hAnsi="Times New Roman" w:cs="Times New Roman"/>
          <w:sz w:val="28"/>
          <w:szCs w:val="28"/>
          <w:lang w:val="ru-RU" w:eastAsia="ru-RU"/>
        </w:rPr>
        <w:t>ковалентная</w:t>
      </w:r>
      <w:proofErr w:type="gramEnd"/>
      <w:r w:rsidRPr="009C5AD4">
        <w:rPr>
          <w:rFonts w:ascii="Times New Roman" w:eastAsia="Times New Roman" w:hAnsi="Times New Roman" w:cs="Times New Roman"/>
          <w:sz w:val="28"/>
          <w:szCs w:val="28"/>
          <w:lang w:val="ru-RU" w:eastAsia="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C5AD4">
        <w:rPr>
          <w:rFonts w:ascii="Times New Roman" w:eastAsia="Times New Roman" w:hAnsi="Times New Roman" w:cs="Times New Roman"/>
          <w:sz w:val="28"/>
          <w:szCs w:val="28"/>
          <w:lang w:val="ru-RU" w:eastAsia="ru-RU"/>
        </w:rPr>
        <w:t>Электроотрицательность</w:t>
      </w:r>
      <w:proofErr w:type="spellEnd"/>
      <w:r w:rsidRPr="009C5AD4">
        <w:rPr>
          <w:rFonts w:ascii="Times New Roman" w:eastAsia="Times New Roman" w:hAnsi="Times New Roman" w:cs="Times New Roman"/>
          <w:sz w:val="28"/>
          <w:szCs w:val="28"/>
          <w:lang w:val="ru-RU" w:eastAsia="ru-RU"/>
        </w:rPr>
        <w:t>. Степень окисления. Ионы: катионы и анионы.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Понятие о дисперсных системах. Истинные и коллоидные растворы. Массовая доля вещества в растворе.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C5AD4">
        <w:rPr>
          <w:rFonts w:ascii="Times New Roman" w:eastAsia="Times New Roman" w:hAnsi="Times New Roman" w:cs="Times New Roman"/>
          <w:sz w:val="28"/>
          <w:szCs w:val="28"/>
          <w:lang w:val="ru-RU" w:eastAsia="ru-RU"/>
        </w:rPr>
        <w:t>Ле</w:t>
      </w:r>
      <w:proofErr w:type="spellEnd"/>
      <w:r w:rsidRPr="009C5AD4">
        <w:rPr>
          <w:rFonts w:ascii="Times New Roman" w:eastAsia="Times New Roman" w:hAnsi="Times New Roman" w:cs="Times New Roman"/>
          <w:sz w:val="28"/>
          <w:szCs w:val="28"/>
          <w:lang w:val="ru-RU" w:eastAsia="ru-RU"/>
        </w:rPr>
        <w:t> </w:t>
      </w:r>
      <w:proofErr w:type="spellStart"/>
      <w:r w:rsidRPr="009C5AD4">
        <w:rPr>
          <w:rFonts w:ascii="Times New Roman" w:eastAsia="Times New Roman" w:hAnsi="Times New Roman" w:cs="Times New Roman"/>
          <w:sz w:val="28"/>
          <w:szCs w:val="28"/>
          <w:lang w:val="ru-RU" w:eastAsia="ru-RU"/>
        </w:rPr>
        <w:t>Шателье</w:t>
      </w:r>
      <w:proofErr w:type="spellEnd"/>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Электролитическая диссоциация. Сильные и слабые электролиты. Среда водных растворов веществ: кислая, нейтральная, щелочная.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Окислительно</w:t>
      </w:r>
      <w:proofErr w:type="spellEnd"/>
      <w:r w:rsidRPr="009C5AD4">
        <w:rPr>
          <w:rFonts w:ascii="Times New Roman" w:eastAsia="Times New Roman" w:hAnsi="Times New Roman" w:cs="Times New Roman"/>
          <w:sz w:val="28"/>
          <w:szCs w:val="28"/>
          <w:lang w:val="ru-RU" w:eastAsia="ru-RU"/>
        </w:rPr>
        <w:t>-восстановительные реакции.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w:t>
      </w:r>
      <w:r w:rsidRPr="009C5AD4">
        <w:rPr>
          <w:rFonts w:ascii="Times New Roman" w:eastAsia="Times New Roman" w:hAnsi="Times New Roman" w:cs="Times New Roman"/>
          <w:sz w:val="28"/>
          <w:szCs w:val="28"/>
          <w:lang w:val="ru-RU"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Расчётные задачи.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Неорганическая химия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Применение важнейших неметаллов и их соединений.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Химические свойства важнейших металлов (натрий, калий, кальций, магний, алюминий, цинк, хром, железо, медь) и их соединений.</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Общие способы получения металлов. Применение металлов в быту и технике.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Расчётные задачи.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Химия и жизнь</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Представления об общих научных принципах промышленного получения важнейших веществ.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C5AD4">
        <w:rPr>
          <w:rFonts w:ascii="Times New Roman" w:eastAsia="Times New Roman" w:hAnsi="Times New Roman" w:cs="Times New Roman"/>
          <w:sz w:val="28"/>
          <w:szCs w:val="28"/>
          <w:lang w:val="ru-RU" w:eastAsia="ru-RU"/>
        </w:rPr>
        <w:t>наноматериалы</w:t>
      </w:r>
      <w:proofErr w:type="spellEnd"/>
      <w:r w:rsidRPr="009C5AD4">
        <w:rPr>
          <w:rFonts w:ascii="Times New Roman" w:eastAsia="Times New Roman" w:hAnsi="Times New Roman" w:cs="Times New Roman"/>
          <w:sz w:val="28"/>
          <w:szCs w:val="28"/>
          <w:lang w:val="ru-RU" w:eastAsia="ru-RU"/>
        </w:rPr>
        <w:t>, органические и минеральные удобрения.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9C5AD4">
        <w:rPr>
          <w:rFonts w:ascii="Times New Roman" w:eastAsia="Times New Roman" w:hAnsi="Times New Roman" w:cs="Times New Roman"/>
          <w:sz w:val="28"/>
          <w:szCs w:val="28"/>
          <w:lang w:val="ru-RU" w:eastAsia="ru-RU"/>
        </w:rPr>
        <w:br/>
        <w:t>в повседневной жизни.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Межпредметные</w:t>
      </w:r>
      <w:proofErr w:type="spellEnd"/>
      <w:r w:rsidRPr="009C5AD4">
        <w:rPr>
          <w:rFonts w:ascii="Times New Roman" w:eastAsia="Times New Roman" w:hAnsi="Times New Roman" w:cs="Times New Roman"/>
          <w:sz w:val="28"/>
          <w:szCs w:val="28"/>
          <w:lang w:val="ru-RU" w:eastAsia="ru-RU"/>
        </w:rPr>
        <w:t xml:space="preserve"> связи.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Реализация </w:t>
      </w:r>
      <w:proofErr w:type="spellStart"/>
      <w:r w:rsidRPr="009C5AD4">
        <w:rPr>
          <w:rFonts w:ascii="Times New Roman" w:eastAsia="Times New Roman" w:hAnsi="Times New Roman" w:cs="Times New Roman"/>
          <w:sz w:val="28"/>
          <w:szCs w:val="28"/>
          <w:lang w:val="ru-RU" w:eastAsia="ru-RU"/>
        </w:rPr>
        <w:t>межпредметных</w:t>
      </w:r>
      <w:proofErr w:type="spellEnd"/>
      <w:r w:rsidRPr="009C5AD4">
        <w:rPr>
          <w:rFonts w:ascii="Times New Roman" w:eastAsia="Times New Roman" w:hAnsi="Times New Roman" w:cs="Times New Roman"/>
          <w:sz w:val="28"/>
          <w:szCs w:val="28"/>
          <w:lang w:val="ru-RU" w:eastAsia="ru-RU"/>
        </w:rPr>
        <w:t xml:space="preserve"> связей при изучении общей и неорганической химии в 11 классе осуществляется через использование как общих </w:t>
      </w:r>
      <w:proofErr w:type="gramStart"/>
      <w:r w:rsidRPr="009C5AD4">
        <w:rPr>
          <w:rFonts w:ascii="Times New Roman" w:eastAsia="Times New Roman" w:hAnsi="Times New Roman" w:cs="Times New Roman"/>
          <w:sz w:val="28"/>
          <w:szCs w:val="28"/>
          <w:lang w:val="ru-RU" w:eastAsia="ru-RU"/>
        </w:rPr>
        <w:t>естественно-научных</w:t>
      </w:r>
      <w:proofErr w:type="gramEnd"/>
      <w:r w:rsidRPr="009C5AD4">
        <w:rPr>
          <w:rFonts w:ascii="Times New Roman" w:eastAsia="Times New Roman" w:hAnsi="Times New Roman" w:cs="Times New Roman"/>
          <w:sz w:val="28"/>
          <w:szCs w:val="28"/>
          <w:lang w:val="ru-RU" w:eastAsia="ru-RU"/>
        </w:rPr>
        <w:t xml:space="preserve"> понятий, так и понятий, являющихся системными для отдельных предметов естественно-научного цикла.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Биология: клетка, организм, экосистема, биосфера, макро- и микроэлементы, витамины, обмен веществ в организме.</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География: минералы, горные породы, полезные ископаемые, топливо, ресурсы.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C5AD4">
        <w:rPr>
          <w:rFonts w:ascii="Times New Roman" w:eastAsia="Times New Roman" w:hAnsi="Times New Roman" w:cs="Times New Roman"/>
          <w:sz w:val="28"/>
          <w:szCs w:val="28"/>
          <w:lang w:val="ru-RU" w:eastAsia="ru-RU"/>
        </w:rPr>
        <w:t>нанотехнологии</w:t>
      </w:r>
      <w:proofErr w:type="spellEnd"/>
      <w:r w:rsidRPr="009C5AD4">
        <w:rPr>
          <w:rFonts w:ascii="Times New Roman" w:eastAsia="Times New Roman" w:hAnsi="Times New Roman" w:cs="Times New Roman"/>
          <w:sz w:val="28"/>
          <w:szCs w:val="28"/>
          <w:lang w:val="ru-RU" w:eastAsia="ru-RU"/>
        </w:rPr>
        <w:t>.</w:t>
      </w:r>
      <w:proofErr w:type="gramEnd"/>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9C5AD4">
      <w:pPr>
        <w:spacing w:after="0" w:line="240" w:lineRule="auto"/>
        <w:ind w:firstLine="709"/>
        <w:rPr>
          <w:rFonts w:ascii="Times New Roman" w:hAnsi="Times New Roman" w:cs="Times New Roman"/>
          <w:sz w:val="28"/>
          <w:szCs w:val="28"/>
          <w:lang w:val="ru-RU"/>
        </w:rPr>
      </w:pPr>
    </w:p>
    <w:p w:rsidR="009C5AD4" w:rsidRDefault="009C5AD4" w:rsidP="003D5A44">
      <w:pPr>
        <w:spacing w:after="0" w:line="240" w:lineRule="auto"/>
        <w:rPr>
          <w:rFonts w:ascii="Times New Roman" w:hAnsi="Times New Roman" w:cs="Times New Roman"/>
          <w:sz w:val="28"/>
          <w:szCs w:val="28"/>
          <w:lang w:val="ru-RU"/>
        </w:rPr>
      </w:pP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ПЛАНИРУЕМЫЕ РЕЗУЛЬТАТЫ ОСВОЕНИЯ ПРОГРАММЫ ПО ХИМИИ НА БАЗОВОМ УРОВНЕ СРЕДНЕГО ОБЩЕГО ОБРАЗОВАНИЯ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ЛИЧНОСТНЫЕ РЕЗУЛЬТАТЫ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ФГОС СОО устанавливает требования к результатам освоения </w:t>
      </w:r>
      <w:proofErr w:type="gramStart"/>
      <w:r w:rsidRPr="009C5AD4">
        <w:rPr>
          <w:rFonts w:ascii="Times New Roman" w:eastAsia="Times New Roman" w:hAnsi="Times New Roman" w:cs="Times New Roman"/>
          <w:sz w:val="28"/>
          <w:szCs w:val="28"/>
          <w:lang w:val="ru-RU" w:eastAsia="ru-RU"/>
        </w:rPr>
        <w:t>обучающимися</w:t>
      </w:r>
      <w:proofErr w:type="gramEnd"/>
      <w:r w:rsidRPr="009C5AD4">
        <w:rPr>
          <w:rFonts w:ascii="Times New Roman" w:eastAsia="Times New Roman" w:hAnsi="Times New Roman" w:cs="Times New Roman"/>
          <w:sz w:val="28"/>
          <w:szCs w:val="28"/>
          <w:lang w:val="ru-RU" w:eastAsia="ru-RU"/>
        </w:rPr>
        <w:t xml:space="preserve"> программ среднего общего образования (личностным, </w:t>
      </w:r>
      <w:proofErr w:type="spellStart"/>
      <w:r w:rsidRPr="009C5AD4">
        <w:rPr>
          <w:rFonts w:ascii="Times New Roman" w:eastAsia="Times New Roman" w:hAnsi="Times New Roman" w:cs="Times New Roman"/>
          <w:sz w:val="28"/>
          <w:szCs w:val="28"/>
          <w:lang w:val="ru-RU" w:eastAsia="ru-RU"/>
        </w:rPr>
        <w:t>метапредметным</w:t>
      </w:r>
      <w:proofErr w:type="spellEnd"/>
      <w:r w:rsidRPr="009C5AD4">
        <w:rPr>
          <w:rFonts w:ascii="Times New Roman" w:eastAsia="Times New Roman" w:hAnsi="Times New Roman" w:cs="Times New Roman"/>
          <w:sz w:val="28"/>
          <w:szCs w:val="28"/>
          <w:lang w:val="ru-RU"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C5AD4">
        <w:rPr>
          <w:rFonts w:ascii="Times New Roman" w:eastAsia="Times New Roman" w:hAnsi="Times New Roman" w:cs="Times New Roman"/>
          <w:sz w:val="28"/>
          <w:szCs w:val="28"/>
          <w:lang w:val="ru-RU" w:eastAsia="ru-RU"/>
        </w:rPr>
        <w:t>деятельностный</w:t>
      </w:r>
      <w:proofErr w:type="spellEnd"/>
      <w:r w:rsidRPr="009C5AD4">
        <w:rPr>
          <w:rFonts w:ascii="Times New Roman" w:eastAsia="Times New Roman" w:hAnsi="Times New Roman" w:cs="Times New Roman"/>
          <w:sz w:val="28"/>
          <w:szCs w:val="28"/>
          <w:lang w:val="ru-RU" w:eastAsia="ru-RU"/>
        </w:rPr>
        <w:t xml:space="preserve"> подход.</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 соответствии с системно-</w:t>
      </w:r>
      <w:proofErr w:type="spellStart"/>
      <w:r w:rsidRPr="009C5AD4">
        <w:rPr>
          <w:rFonts w:ascii="Times New Roman" w:eastAsia="Times New Roman" w:hAnsi="Times New Roman" w:cs="Times New Roman"/>
          <w:sz w:val="28"/>
          <w:szCs w:val="28"/>
          <w:lang w:val="ru-RU" w:eastAsia="ru-RU"/>
        </w:rPr>
        <w:t>деятельностным</w:t>
      </w:r>
      <w:proofErr w:type="spellEnd"/>
      <w:r w:rsidRPr="009C5AD4">
        <w:rPr>
          <w:rFonts w:ascii="Times New Roman" w:eastAsia="Times New Roman" w:hAnsi="Times New Roman" w:cs="Times New Roman"/>
          <w:sz w:val="28"/>
          <w:szCs w:val="28"/>
          <w:lang w:val="ru-RU"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осознание </w:t>
      </w:r>
      <w:proofErr w:type="gramStart"/>
      <w:r w:rsidRPr="009C5AD4">
        <w:rPr>
          <w:rFonts w:ascii="Times New Roman" w:eastAsia="Times New Roman" w:hAnsi="Times New Roman" w:cs="Times New Roman"/>
          <w:sz w:val="28"/>
          <w:szCs w:val="28"/>
          <w:lang w:val="ru-RU" w:eastAsia="ru-RU"/>
        </w:rPr>
        <w:t>обучающимися</w:t>
      </w:r>
      <w:proofErr w:type="gramEnd"/>
      <w:r w:rsidRPr="009C5AD4">
        <w:rPr>
          <w:rFonts w:ascii="Times New Roman" w:eastAsia="Times New Roman" w:hAnsi="Times New Roman" w:cs="Times New Roman"/>
          <w:sz w:val="28"/>
          <w:szCs w:val="28"/>
          <w:lang w:val="ru-RU" w:eastAsia="ru-RU"/>
        </w:rPr>
        <w:t xml:space="preserve"> российской гражданской идентичности – готовности к саморазвитию, самостоятельности и самоопределению;</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наличие мотивации к обучению;</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готовность и способность </w:t>
      </w:r>
      <w:proofErr w:type="gramStart"/>
      <w:r w:rsidRPr="009C5AD4">
        <w:rPr>
          <w:rFonts w:ascii="Times New Roman" w:eastAsia="Times New Roman" w:hAnsi="Times New Roman" w:cs="Times New Roman"/>
          <w:sz w:val="28"/>
          <w:szCs w:val="28"/>
          <w:lang w:val="ru-RU" w:eastAsia="ru-RU"/>
        </w:rPr>
        <w:t>обучающихся</w:t>
      </w:r>
      <w:proofErr w:type="gramEnd"/>
      <w:r w:rsidRPr="009C5AD4">
        <w:rPr>
          <w:rFonts w:ascii="Times New Roman" w:eastAsia="Times New Roman" w:hAnsi="Times New Roman" w:cs="Times New Roman"/>
          <w:sz w:val="28"/>
          <w:szCs w:val="28"/>
          <w:lang w:val="ru-RU"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наличие правосознания экологической культуры и способности ставить цели и строить жизненные планы.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Личностные результаты освоения предмета «Химия» отражают </w:t>
      </w: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1) гражданского воспитания</w:t>
      </w:r>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 xml:space="preserve">осознания </w:t>
      </w:r>
      <w:proofErr w:type="gramStart"/>
      <w:r w:rsidRPr="009C5AD4">
        <w:rPr>
          <w:rFonts w:ascii="Times New Roman" w:eastAsia="Times New Roman" w:hAnsi="Times New Roman" w:cs="Times New Roman"/>
          <w:sz w:val="28"/>
          <w:szCs w:val="28"/>
          <w:lang w:val="ru-RU" w:eastAsia="ru-RU"/>
        </w:rPr>
        <w:t>обучающимися</w:t>
      </w:r>
      <w:proofErr w:type="gramEnd"/>
      <w:r w:rsidRPr="009C5AD4">
        <w:rPr>
          <w:rFonts w:ascii="Times New Roman" w:eastAsia="Times New Roman" w:hAnsi="Times New Roman" w:cs="Times New Roman"/>
          <w:sz w:val="28"/>
          <w:szCs w:val="28"/>
          <w:lang w:val="ru-RU" w:eastAsia="ru-RU"/>
        </w:rPr>
        <w:t xml:space="preserve"> своих конституционных прав и обязанностей, уважения к закону и правопорядку;</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представления о социальных нормах и правилах межличностных отношений в коллективе;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способности понимать и принимать мотивы, намерения, логику и аргументы других при анализе различных видов учебной деятельности;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2) патриотического воспитания</w:t>
      </w:r>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ценностного отношения к историческому и научному наследию отечественной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3) духовно-нравственного воспитания: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нравственного сознания, этического поведения;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способности оценивать ситуации, связанные с химическими явлениями,</w:t>
      </w:r>
      <w:r w:rsidRPr="009C5AD4">
        <w:rPr>
          <w:rFonts w:ascii="Times New Roman" w:eastAsia="Times New Roman" w:hAnsi="Times New Roman" w:cs="Times New Roman"/>
          <w:sz w:val="28"/>
          <w:szCs w:val="28"/>
          <w:lang w:val="ru-RU" w:eastAsia="ru-RU"/>
        </w:rPr>
        <w:br/>
        <w:t>и принимать осознанные решения, ориентируясь на морально-нравственные нормы и ценности;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4) формирования культуры здоровья: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соблюдения правил безопасного обращения с веществами в быту, повседневной жизни и в трудовой деятельности;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понимания ценности правил индивидуального и коллективного безопасного поведения в ситуациях, угрожающих здоровью и жизни людей;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осознания последствий и неприятия вредных привычек (употребления алкоголя, наркотиков, курения);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5) трудового воспитания: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установки на активное участие в решении практических задач социальной направленности (в рамках своего класса, школы);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интереса к практическому изучению профессий различного рода, в том числе на основе применения предметных знаний по химии;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уважения к труду, людям труда и результатам трудовой деятельности;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6) экологического воспитания: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экологически целесообразного отношения к природе, как источнику существования жизни на Земле;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понимания глобального характера экологических проблем, влияния </w:t>
      </w:r>
      <w:proofErr w:type="gramStart"/>
      <w:r w:rsidRPr="009C5AD4">
        <w:rPr>
          <w:rFonts w:ascii="Times New Roman" w:eastAsia="Times New Roman" w:hAnsi="Times New Roman" w:cs="Times New Roman"/>
          <w:sz w:val="28"/>
          <w:szCs w:val="28"/>
          <w:lang w:val="ru-RU" w:eastAsia="ru-RU"/>
        </w:rPr>
        <w:t>экономических процессов</w:t>
      </w:r>
      <w:proofErr w:type="gramEnd"/>
      <w:r w:rsidRPr="009C5AD4">
        <w:rPr>
          <w:rFonts w:ascii="Times New Roman" w:eastAsia="Times New Roman" w:hAnsi="Times New Roman" w:cs="Times New Roman"/>
          <w:sz w:val="28"/>
          <w:szCs w:val="28"/>
          <w:lang w:val="ru-RU" w:eastAsia="ru-RU"/>
        </w:rPr>
        <w:t xml:space="preserve"> на состояние природной и социальной среды;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осознания необходимости использования достижений химии для решения вопросов рационального природопользования;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C5AD4">
        <w:rPr>
          <w:rFonts w:ascii="Times New Roman" w:eastAsia="Times New Roman" w:hAnsi="Times New Roman" w:cs="Times New Roman"/>
          <w:sz w:val="28"/>
          <w:szCs w:val="28"/>
          <w:lang w:val="ru-RU" w:eastAsia="ru-RU"/>
        </w:rPr>
        <w:t>хемофобии</w:t>
      </w:r>
      <w:proofErr w:type="spellEnd"/>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7) ценности научного познания: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сформированности</w:t>
      </w:r>
      <w:proofErr w:type="spellEnd"/>
      <w:r w:rsidRPr="009C5AD4">
        <w:rPr>
          <w:rFonts w:ascii="Times New Roman" w:eastAsia="Times New Roman" w:hAnsi="Times New Roman" w:cs="Times New Roman"/>
          <w:sz w:val="28"/>
          <w:szCs w:val="28"/>
          <w:lang w:val="ru-RU" w:eastAsia="ru-RU"/>
        </w:rPr>
        <w:t xml:space="preserve"> мировоззрения, соответствующего современному уровню развития науки и общественной практики;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естественно-научной</w:t>
      </w:r>
      <w:proofErr w:type="gramEnd"/>
      <w:r w:rsidRPr="009C5AD4">
        <w:rPr>
          <w:rFonts w:ascii="Times New Roman" w:eastAsia="Times New Roman" w:hAnsi="Times New Roman" w:cs="Times New Roman"/>
          <w:sz w:val="28"/>
          <w:szCs w:val="28"/>
          <w:lang w:val="ru-RU"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способности самостоятельно использовать химические знания для решения проблем в реальных жизненных ситуациях;</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интереса к познанию и исследовательской деятельности;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интереса к особенностям труда в различных сферах профессиональной деятельности.</w:t>
      </w:r>
    </w:p>
    <w:p w:rsid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P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МЕТАПРЕДМЕТНЫЕ РЕЗУЛЬТАТЫ</w:t>
      </w:r>
    </w:p>
    <w:p w:rsidR="009C5AD4" w:rsidRP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Метапредметные</w:t>
      </w:r>
      <w:proofErr w:type="spellEnd"/>
      <w:r w:rsidRPr="009C5AD4">
        <w:rPr>
          <w:rFonts w:ascii="Times New Roman" w:eastAsia="Times New Roman" w:hAnsi="Times New Roman" w:cs="Times New Roman"/>
          <w:sz w:val="28"/>
          <w:szCs w:val="28"/>
          <w:lang w:val="ru-RU" w:eastAsia="ru-RU"/>
        </w:rPr>
        <w:t xml:space="preserve"> результаты освоения учебного предмета «Химия» на уровне среднего общего образования включают:</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значимые для формирования мировоззрения обучающихся междисциплинарные (</w:t>
      </w:r>
      <w:proofErr w:type="spellStart"/>
      <w:r w:rsidRPr="009C5AD4">
        <w:rPr>
          <w:rFonts w:ascii="Times New Roman" w:eastAsia="Times New Roman" w:hAnsi="Times New Roman" w:cs="Times New Roman"/>
          <w:sz w:val="28"/>
          <w:szCs w:val="28"/>
          <w:lang w:val="ru-RU" w:eastAsia="ru-RU"/>
        </w:rPr>
        <w:t>межпредметные</w:t>
      </w:r>
      <w:proofErr w:type="spellEnd"/>
      <w:r w:rsidRPr="009C5AD4">
        <w:rPr>
          <w:rFonts w:ascii="Times New Roman" w:eastAsia="Times New Roman" w:hAnsi="Times New Roman" w:cs="Times New Roman"/>
          <w:sz w:val="28"/>
          <w:szCs w:val="28"/>
          <w:lang w:val="ru-RU"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C5AD4">
        <w:rPr>
          <w:rFonts w:ascii="Times New Roman" w:eastAsia="Times New Roman" w:hAnsi="Times New Roman" w:cs="Times New Roman"/>
          <w:sz w:val="28"/>
          <w:szCs w:val="28"/>
          <w:lang w:val="ru-RU" w:eastAsia="ru-RU"/>
        </w:rPr>
        <w:t>обучающихся</w:t>
      </w:r>
      <w:proofErr w:type="gramEnd"/>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способность </w:t>
      </w:r>
      <w:proofErr w:type="gramStart"/>
      <w:r w:rsidRPr="009C5AD4">
        <w:rPr>
          <w:rFonts w:ascii="Times New Roman" w:eastAsia="Times New Roman" w:hAnsi="Times New Roman" w:cs="Times New Roman"/>
          <w:sz w:val="28"/>
          <w:szCs w:val="28"/>
          <w:lang w:val="ru-RU" w:eastAsia="ru-RU"/>
        </w:rPr>
        <w:t>обучающихся</w:t>
      </w:r>
      <w:proofErr w:type="gramEnd"/>
      <w:r w:rsidRPr="009C5AD4">
        <w:rPr>
          <w:rFonts w:ascii="Times New Roman" w:eastAsia="Times New Roman" w:hAnsi="Times New Roman" w:cs="Times New Roman"/>
          <w:sz w:val="28"/>
          <w:szCs w:val="28"/>
          <w:lang w:val="ru-RU"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Метапредметные</w:t>
      </w:r>
      <w:proofErr w:type="spellEnd"/>
      <w:r w:rsidRPr="009C5AD4">
        <w:rPr>
          <w:rFonts w:ascii="Times New Roman" w:eastAsia="Times New Roman" w:hAnsi="Times New Roman" w:cs="Times New Roman"/>
          <w:sz w:val="28"/>
          <w:szCs w:val="28"/>
          <w:lang w:val="ru-RU" w:eastAsia="ru-RU"/>
        </w:rPr>
        <w:t xml:space="preserve"> результаты отражают овладение универсальными учебными познавательными, коммуникативными и регулятивными действиями.</w:t>
      </w:r>
    </w:p>
    <w:p w:rsidR="009C5AD4" w:rsidRP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Овладение универсальными учебными познавательными действиями:</w:t>
      </w:r>
    </w:p>
    <w:p w:rsidR="009C5AD4" w:rsidRP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1) базовые логические действия: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самостоятельно формулировать и актуализировать проблему, всесторонне её рассматривать;</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выбирать основания и критерии для классификации веществ и химических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устанавливать причинно-следственные связи между изучаемыми явлениями;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 xml:space="preserve">строить </w:t>
      </w:r>
      <w:proofErr w:type="gramStart"/>
      <w:r w:rsidRPr="009C5AD4">
        <w:rPr>
          <w:rFonts w:ascii="Times New Roman" w:eastAsia="Times New Roman" w:hAnsi="Times New Roman" w:cs="Times New Roman"/>
          <w:sz w:val="28"/>
          <w:szCs w:val="28"/>
          <w:lang w:val="ru-RU" w:eastAsia="ru-RU"/>
        </w:rPr>
        <w:t>логические рассуждения</w:t>
      </w:r>
      <w:proofErr w:type="gramEnd"/>
      <w:r w:rsidRPr="009C5AD4">
        <w:rPr>
          <w:rFonts w:ascii="Times New Roman" w:eastAsia="Times New Roman" w:hAnsi="Times New Roman" w:cs="Times New Roman"/>
          <w:sz w:val="28"/>
          <w:szCs w:val="28"/>
          <w:lang w:val="ru-RU"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2) базовые исследовательские действия: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владеть основами методов научного познания веществ и химических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3) работа с информацией: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приобретать опыт использования информационно-коммуникативных технологий и различных поисковых систем;</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самостоятельно выбирать оптимальную форму представления информации (схемы, графики, диаграммы, таблицы, рисунки и другие);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lastRenderedPageBreak/>
        <w:t xml:space="preserve">использовать научный язык в качестве средства при работе с химической информацией: применять </w:t>
      </w:r>
      <w:proofErr w:type="spellStart"/>
      <w:r w:rsidRPr="009C5AD4">
        <w:rPr>
          <w:rFonts w:ascii="Times New Roman" w:eastAsia="Times New Roman" w:hAnsi="Times New Roman" w:cs="Times New Roman"/>
          <w:sz w:val="28"/>
          <w:szCs w:val="28"/>
          <w:lang w:val="ru-RU" w:eastAsia="ru-RU"/>
        </w:rPr>
        <w:t>межпредметные</w:t>
      </w:r>
      <w:proofErr w:type="spellEnd"/>
      <w:r w:rsidRPr="009C5AD4">
        <w:rPr>
          <w:rFonts w:ascii="Times New Roman" w:eastAsia="Times New Roman" w:hAnsi="Times New Roman" w:cs="Times New Roman"/>
          <w:sz w:val="28"/>
          <w:szCs w:val="28"/>
          <w:lang w:val="ru-RU" w:eastAsia="ru-RU"/>
        </w:rPr>
        <w:t xml:space="preserve"> (физические и математические) знаки и символы, формулы, аббревиатуры, номенклатуру;</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использовать и преобразовывать знаково-символические средства наглядности.</w:t>
      </w:r>
    </w:p>
    <w:p w:rsidR="009C5AD4" w:rsidRPr="009C5AD4"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Овладение универсальными коммуникативными действиями:</w:t>
      </w:r>
    </w:p>
    <w:p w:rsidR="009C5AD4" w:rsidRPr="009C5AD4"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задавать вопросы по существу обсуждаемой темы в ходе диалога</w:t>
      </w:r>
      <w:r w:rsidRPr="009C5AD4">
        <w:rPr>
          <w:rFonts w:ascii="Times New Roman" w:eastAsia="Times New Roman" w:hAnsi="Times New Roman" w:cs="Times New Roman"/>
          <w:sz w:val="28"/>
          <w:szCs w:val="28"/>
          <w:lang w:val="ru-RU" w:eastAsia="ru-RU"/>
        </w:rPr>
        <w:br/>
        <w:t>и/или дискуссии, высказывать идеи, формулировать свои предложения относительно выполнения предложенной задачи;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9C5AD4">
        <w:rPr>
          <w:rFonts w:ascii="Times New Roman" w:eastAsia="Times New Roman" w:hAnsi="Times New Roman" w:cs="Times New Roman"/>
          <w:sz w:val="28"/>
          <w:szCs w:val="28"/>
          <w:lang w:val="ru-RU" w:eastAsia="ru-RU"/>
        </w:rPr>
        <w:br/>
        <w:t>по результатам проведённых исследований путём согласования позиций в ходе обсуждения и обмена мнениями.</w:t>
      </w:r>
    </w:p>
    <w:p w:rsidR="009C5AD4" w:rsidRPr="009C5AD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b/>
          <w:bCs/>
          <w:sz w:val="28"/>
          <w:szCs w:val="28"/>
          <w:lang w:val="ru-RU" w:eastAsia="ru-RU"/>
        </w:rPr>
        <w:t>Овладение универсальными регулятивными действиями: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осуществлять самоконтроль своей деятельности на основе самоанализа и самооценки.</w:t>
      </w:r>
    </w:p>
    <w:p w:rsidR="009C5AD4" w:rsidRPr="00967640" w:rsidRDefault="009C5AD4" w:rsidP="009C5AD4">
      <w:pPr>
        <w:spacing w:after="0" w:line="240" w:lineRule="auto"/>
        <w:ind w:firstLine="709"/>
        <w:jc w:val="both"/>
        <w:rPr>
          <w:rFonts w:ascii="Times New Roman" w:eastAsia="Times New Roman" w:hAnsi="Times New Roman" w:cs="Times New Roman"/>
          <w:b/>
          <w:bCs/>
          <w:sz w:val="28"/>
          <w:szCs w:val="28"/>
          <w:lang w:val="ru-RU" w:eastAsia="ru-RU"/>
        </w:rPr>
      </w:pPr>
      <w:r w:rsidRPr="009C5AD4">
        <w:rPr>
          <w:rFonts w:ascii="Times New Roman" w:eastAsia="Times New Roman" w:hAnsi="Times New Roman" w:cs="Times New Roman"/>
          <w:b/>
          <w:bCs/>
          <w:sz w:val="28"/>
          <w:szCs w:val="28"/>
          <w:lang w:val="ru-RU" w:eastAsia="ru-RU"/>
        </w:rPr>
        <w:t>ПРЕДМЕТНЫЕ РЕЗУЛЬТАТЫ</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11 КЛАСС</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Предметные результаты освоения курса «Общая и неорганическая химия» отражают:</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представлений: о химической составляющей </w:t>
      </w:r>
      <w:proofErr w:type="gramStart"/>
      <w:r w:rsidRPr="009C5AD4">
        <w:rPr>
          <w:rFonts w:ascii="Times New Roman" w:eastAsia="Times New Roman" w:hAnsi="Times New Roman" w:cs="Times New Roman"/>
          <w:sz w:val="28"/>
          <w:szCs w:val="28"/>
          <w:lang w:val="ru-RU" w:eastAsia="ru-RU"/>
        </w:rPr>
        <w:t>естественно-научной</w:t>
      </w:r>
      <w:proofErr w:type="gramEnd"/>
      <w:r w:rsidRPr="009C5AD4">
        <w:rPr>
          <w:rFonts w:ascii="Times New Roman" w:eastAsia="Times New Roman" w:hAnsi="Times New Roman" w:cs="Times New Roman"/>
          <w:sz w:val="28"/>
          <w:szCs w:val="28"/>
          <w:lang w:val="ru-RU"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9C5AD4">
        <w:rPr>
          <w:rFonts w:ascii="Times New Roman" w:eastAsia="Times New Roman" w:hAnsi="Times New Roman" w:cs="Times New Roman"/>
          <w:sz w:val="28"/>
          <w:szCs w:val="28"/>
          <w:lang w:val="ru-RU"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9C5AD4">
        <w:rPr>
          <w:rFonts w:ascii="Times New Roman" w:eastAsia="Times New Roman" w:hAnsi="Times New Roman" w:cs="Times New Roman"/>
          <w:sz w:val="28"/>
          <w:szCs w:val="28"/>
          <w:lang w:val="ru-RU" w:eastAsia="ru-RU"/>
        </w:rPr>
        <w:t>орбитали</w:t>
      </w:r>
      <w:proofErr w:type="spellEnd"/>
      <w:r w:rsidRPr="009C5AD4">
        <w:rPr>
          <w:rFonts w:ascii="Times New Roman" w:eastAsia="Times New Roman" w:hAnsi="Times New Roman" w:cs="Times New Roman"/>
          <w:sz w:val="28"/>
          <w:szCs w:val="28"/>
          <w:lang w:val="ru-RU" w:eastAsia="ru-RU"/>
        </w:rPr>
        <w:t xml:space="preserve"> атомов, ион, молекула, моль, молярный объём, валентность, </w:t>
      </w:r>
      <w:proofErr w:type="spellStart"/>
      <w:r w:rsidRPr="009C5AD4">
        <w:rPr>
          <w:rFonts w:ascii="Times New Roman" w:eastAsia="Times New Roman" w:hAnsi="Times New Roman" w:cs="Times New Roman"/>
          <w:sz w:val="28"/>
          <w:szCs w:val="28"/>
          <w:lang w:val="ru-RU" w:eastAsia="ru-RU"/>
        </w:rPr>
        <w:t>электроотрицательность</w:t>
      </w:r>
      <w:proofErr w:type="spellEnd"/>
      <w:r w:rsidRPr="009C5AD4">
        <w:rPr>
          <w:rFonts w:ascii="Times New Roman" w:eastAsia="Times New Roman" w:hAnsi="Times New Roman" w:cs="Times New Roman"/>
          <w:sz w:val="28"/>
          <w:szCs w:val="28"/>
          <w:lang w:val="ru-RU"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C5AD4">
        <w:rPr>
          <w:rFonts w:ascii="Times New Roman" w:eastAsia="Times New Roman" w:hAnsi="Times New Roman" w:cs="Times New Roman"/>
          <w:sz w:val="28"/>
          <w:szCs w:val="28"/>
          <w:lang w:val="ru-RU" w:eastAsia="ru-RU"/>
        </w:rPr>
        <w:t>неэлектролиты</w:t>
      </w:r>
      <w:proofErr w:type="spellEnd"/>
      <w:r w:rsidRPr="009C5AD4">
        <w:rPr>
          <w:rFonts w:ascii="Times New Roman" w:eastAsia="Times New Roman" w:hAnsi="Times New Roman" w:cs="Times New Roman"/>
          <w:sz w:val="28"/>
          <w:szCs w:val="28"/>
          <w:lang w:val="ru-RU" w:eastAsia="ru-RU"/>
        </w:rPr>
        <w:t xml:space="preserve">, электролитическая диссоциация, окислитель, восстановитель, скорость </w:t>
      </w:r>
      <w:r w:rsidRPr="009C5AD4">
        <w:rPr>
          <w:rFonts w:ascii="Times New Roman" w:eastAsia="Times New Roman" w:hAnsi="Times New Roman" w:cs="Times New Roman"/>
          <w:sz w:val="28"/>
          <w:szCs w:val="28"/>
          <w:lang w:val="ru-RU" w:eastAsia="ru-RU"/>
        </w:rPr>
        <w:lastRenderedPageBreak/>
        <w:t>химической реакции, химическое равновесие);</w:t>
      </w:r>
      <w:proofErr w:type="gramEnd"/>
      <w:r w:rsidRPr="009C5AD4">
        <w:rPr>
          <w:rFonts w:ascii="Times New Roman" w:eastAsia="Times New Roman" w:hAnsi="Times New Roman" w:cs="Times New Roman"/>
          <w:sz w:val="28"/>
          <w:szCs w:val="28"/>
          <w:lang w:val="ru-RU" w:eastAsia="ru-RU"/>
        </w:rPr>
        <w:t xml:space="preserve"> </w:t>
      </w:r>
      <w:proofErr w:type="gramStart"/>
      <w:r w:rsidRPr="009C5AD4">
        <w:rPr>
          <w:rFonts w:ascii="Times New Roman" w:eastAsia="Times New Roman" w:hAnsi="Times New Roman" w:cs="Times New Roman"/>
          <w:sz w:val="28"/>
          <w:szCs w:val="28"/>
          <w:lang w:val="ru-RU" w:eastAsia="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C5AD4">
        <w:rPr>
          <w:rFonts w:ascii="Times New Roman" w:eastAsia="Times New Roman" w:hAnsi="Times New Roman" w:cs="Times New Roman"/>
          <w:sz w:val="28"/>
          <w:szCs w:val="28"/>
          <w:lang w:val="ru-RU" w:eastAsia="ru-RU"/>
        </w:rPr>
        <w:t>фактологические</w:t>
      </w:r>
      <w:proofErr w:type="spellEnd"/>
      <w:r w:rsidRPr="009C5AD4">
        <w:rPr>
          <w:rFonts w:ascii="Times New Roman" w:eastAsia="Times New Roman" w:hAnsi="Times New Roman" w:cs="Times New Roman"/>
          <w:sz w:val="28"/>
          <w:szCs w:val="28"/>
          <w:lang w:val="ru-RU"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9C5AD4">
        <w:rPr>
          <w:rFonts w:ascii="Times New Roman" w:eastAsia="Times New Roman" w:hAnsi="Times New Roman" w:cs="Times New Roman"/>
          <w:sz w:val="28"/>
          <w:szCs w:val="28"/>
          <w:lang w:val="ru-RU" w:eastAsia="ru-RU"/>
        </w:rPr>
        <w:t>гашёная</w:t>
      </w:r>
      <w:proofErr w:type="spellEnd"/>
      <w:r w:rsidRPr="009C5AD4">
        <w:rPr>
          <w:rFonts w:ascii="Times New Roman" w:eastAsia="Times New Roman" w:hAnsi="Times New Roman" w:cs="Times New Roman"/>
          <w:sz w:val="28"/>
          <w:szCs w:val="28"/>
          <w:lang w:val="ru-RU" w:eastAsia="ru-RU"/>
        </w:rPr>
        <w:t xml:space="preserve"> известь, негашёная известь, питьевая сода, пирит и другие);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9C5AD4">
        <w:rPr>
          <w:rFonts w:ascii="Times New Roman" w:eastAsia="Times New Roman" w:hAnsi="Times New Roman" w:cs="Times New Roman"/>
          <w:sz w:val="28"/>
          <w:szCs w:val="28"/>
          <w:lang w:val="ru-RU" w:eastAsia="ru-RU"/>
        </w:rPr>
        <w:t>орбитали</w:t>
      </w:r>
      <w:proofErr w:type="spellEnd"/>
      <w:r w:rsidRPr="009C5AD4">
        <w:rPr>
          <w:rFonts w:ascii="Times New Roman" w:eastAsia="Times New Roman" w:hAnsi="Times New Roman" w:cs="Times New Roman"/>
          <w:sz w:val="28"/>
          <w:szCs w:val="28"/>
          <w:lang w:val="ru-RU"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lastRenderedPageBreak/>
        <w:t>сформированность</w:t>
      </w:r>
      <w:proofErr w:type="spellEnd"/>
      <w:r w:rsidRPr="009C5AD4">
        <w:rPr>
          <w:rFonts w:ascii="Times New Roman" w:eastAsia="Times New Roman" w:hAnsi="Times New Roman" w:cs="Times New Roman"/>
          <w:sz w:val="28"/>
          <w:szCs w:val="28"/>
          <w:lang w:val="ru-RU"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раскрывать сущность </w:t>
      </w:r>
      <w:proofErr w:type="spellStart"/>
      <w:r w:rsidRPr="009C5AD4">
        <w:rPr>
          <w:rFonts w:ascii="Times New Roman" w:eastAsia="Times New Roman" w:hAnsi="Times New Roman" w:cs="Times New Roman"/>
          <w:sz w:val="28"/>
          <w:szCs w:val="28"/>
          <w:lang w:val="ru-RU" w:eastAsia="ru-RU"/>
        </w:rPr>
        <w:t>окислительно</w:t>
      </w:r>
      <w:proofErr w:type="spellEnd"/>
      <w:r w:rsidRPr="009C5AD4">
        <w:rPr>
          <w:rFonts w:ascii="Times New Roman" w:eastAsia="Times New Roman" w:hAnsi="Times New Roman" w:cs="Times New Roman"/>
          <w:sz w:val="28"/>
          <w:szCs w:val="28"/>
          <w:lang w:val="ru-RU" w:eastAsia="ru-RU"/>
        </w:rPr>
        <w:t>-восстановительных реакций посредством составления электронного баланса этих реакций;</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C5AD4">
        <w:rPr>
          <w:rFonts w:ascii="Times New Roman" w:eastAsia="Times New Roman" w:hAnsi="Times New Roman" w:cs="Times New Roman"/>
          <w:sz w:val="28"/>
          <w:szCs w:val="28"/>
          <w:lang w:val="ru-RU" w:eastAsia="ru-RU"/>
        </w:rPr>
        <w:t>Ле</w:t>
      </w:r>
      <w:proofErr w:type="spellEnd"/>
      <w:r w:rsidRPr="009C5AD4">
        <w:rPr>
          <w:rFonts w:ascii="Times New Roman" w:eastAsia="Times New Roman" w:hAnsi="Times New Roman" w:cs="Times New Roman"/>
          <w:sz w:val="28"/>
          <w:szCs w:val="28"/>
          <w:lang w:val="ru-RU" w:eastAsia="ru-RU"/>
        </w:rPr>
        <w:t> </w:t>
      </w:r>
      <w:proofErr w:type="spellStart"/>
      <w:r w:rsidRPr="009C5AD4">
        <w:rPr>
          <w:rFonts w:ascii="Times New Roman" w:eastAsia="Times New Roman" w:hAnsi="Times New Roman" w:cs="Times New Roman"/>
          <w:sz w:val="28"/>
          <w:szCs w:val="28"/>
          <w:lang w:val="ru-RU" w:eastAsia="ru-RU"/>
        </w:rPr>
        <w:t>Шателье</w:t>
      </w:r>
      <w:proofErr w:type="spellEnd"/>
      <w:r w:rsidRPr="009C5AD4">
        <w:rPr>
          <w:rFonts w:ascii="Times New Roman" w:eastAsia="Times New Roman" w:hAnsi="Times New Roman" w:cs="Times New Roman"/>
          <w:sz w:val="28"/>
          <w:szCs w:val="28"/>
          <w:lang w:val="ru-RU" w:eastAsia="ru-RU"/>
        </w:rPr>
        <w:t>);</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представлений об общих научных принципах и экологических проблемах химического производства;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C5AD4">
        <w:rPr>
          <w:rFonts w:ascii="Times New Roman" w:eastAsia="Times New Roman" w:hAnsi="Times New Roman" w:cs="Times New Roman"/>
          <w:sz w:val="28"/>
          <w:szCs w:val="28"/>
          <w:lang w:val="ru-RU" w:eastAsia="ru-RU"/>
        </w:rPr>
        <w:t>т-</w:t>
      </w:r>
      <w:proofErr w:type="gramEnd"/>
      <w:r w:rsidRPr="009C5AD4">
        <w:rPr>
          <w:rFonts w:ascii="Times New Roman" w:eastAsia="Times New Roman" w:hAnsi="Times New Roman" w:cs="Times New Roman"/>
          <w:sz w:val="28"/>
          <w:szCs w:val="28"/>
          <w:lang w:val="ru-RU" w:eastAsia="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C5AD4">
        <w:rPr>
          <w:rFonts w:ascii="Times New Roman" w:eastAsia="Times New Roman" w:hAnsi="Times New Roman" w:cs="Times New Roman"/>
          <w:sz w:val="28"/>
          <w:szCs w:val="28"/>
          <w:lang w:val="ru-RU" w:eastAsia="ru-RU"/>
        </w:rPr>
        <w:t>сформированность</w:t>
      </w:r>
      <w:proofErr w:type="spellEnd"/>
      <w:r w:rsidRPr="009C5AD4">
        <w:rPr>
          <w:rFonts w:ascii="Times New Roman" w:eastAsia="Times New Roman" w:hAnsi="Times New Roman" w:cs="Times New Roman"/>
          <w:sz w:val="28"/>
          <w:szCs w:val="28"/>
          <w:lang w:val="ru-RU" w:eastAsia="ru-RU"/>
        </w:rPr>
        <w:t xml:space="preserve"> умений соблюдать правила экологически целесообразного поведения в быту и трудовой деятельности в целях </w:t>
      </w:r>
      <w:r w:rsidRPr="009C5AD4">
        <w:rPr>
          <w:rFonts w:ascii="Times New Roman" w:eastAsia="Times New Roman" w:hAnsi="Times New Roman" w:cs="Times New Roman"/>
          <w:sz w:val="28"/>
          <w:szCs w:val="28"/>
          <w:lang w:val="ru-RU" w:eastAsia="ru-RU"/>
        </w:rPr>
        <w:lastRenderedPageBreak/>
        <w:t>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704FD"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для слепых и слабовидящих обучающихся: умение использовать рельефно-точечную систему обозначений Л. Брайля для записи химических формул.</w:t>
      </w:r>
      <w:r w:rsidR="004704FD">
        <w:rPr>
          <w:rFonts w:ascii="Times New Roman" w:eastAsia="Times New Roman" w:hAnsi="Times New Roman" w:cs="Times New Roman"/>
          <w:sz w:val="28"/>
          <w:szCs w:val="28"/>
          <w:lang w:val="ru-RU" w:eastAsia="ru-RU"/>
        </w:rPr>
        <w:t xml:space="preserve"> </w:t>
      </w:r>
      <w:r w:rsidR="003D5A44">
        <w:rPr>
          <w:rFonts w:ascii="Times New Roman" w:eastAsia="Times New Roman" w:hAnsi="Times New Roman" w:cs="Times New Roman"/>
          <w:sz w:val="28"/>
          <w:szCs w:val="28"/>
          <w:lang w:val="ru-RU" w:eastAsia="ru-RU"/>
        </w:rPr>
        <w:t xml:space="preserve">  </w:t>
      </w: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Pr="009C5AD4"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r w:rsidRPr="004704FD">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r w:rsidRPr="009C5AD4">
        <w:rPr>
          <w:rFonts w:ascii="Times New Roman" w:eastAsia="Times New Roman" w:hAnsi="Times New Roman" w:cs="Times New Roman"/>
          <w:sz w:val="28"/>
          <w:szCs w:val="28"/>
          <w:lang w:val="ru-RU" w:eastAsia="ru-RU"/>
        </w:rPr>
        <w:t>11 КЛАСС</w:t>
      </w:r>
    </w:p>
    <w:tbl>
      <w:tblPr>
        <w:tblW w:w="96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2568"/>
        <w:gridCol w:w="727"/>
        <w:gridCol w:w="1427"/>
        <w:gridCol w:w="1479"/>
        <w:gridCol w:w="3015"/>
      </w:tblGrid>
      <w:tr w:rsidR="009C5AD4" w:rsidRPr="00D45972" w:rsidTr="009C5AD4">
        <w:trPr>
          <w:tblHeader/>
          <w:tblCellSpacing w:w="15" w:type="dxa"/>
        </w:trPr>
        <w:tc>
          <w:tcPr>
            <w:tcW w:w="0" w:type="auto"/>
            <w:vMerge w:val="restart"/>
            <w:shd w:val="clear" w:color="auto" w:fill="FFFFFF"/>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roofErr w:type="gramStart"/>
            <w:r w:rsidRPr="00D45972">
              <w:rPr>
                <w:rFonts w:ascii="Times New Roman" w:eastAsia="Times New Roman" w:hAnsi="Times New Roman" w:cs="Times New Roman"/>
                <w:lang w:val="ru-RU" w:eastAsia="ru-RU"/>
              </w:rPr>
              <w:t>п</w:t>
            </w:r>
            <w:proofErr w:type="gramEnd"/>
            <w:r w:rsidRPr="00D45972">
              <w:rPr>
                <w:rFonts w:ascii="Times New Roman" w:eastAsia="Times New Roman" w:hAnsi="Times New Roman" w:cs="Times New Roman"/>
                <w:lang w:val="ru-RU" w:eastAsia="ru-RU"/>
              </w:rPr>
              <w:t>/п</w:t>
            </w:r>
          </w:p>
        </w:tc>
        <w:tc>
          <w:tcPr>
            <w:tcW w:w="0" w:type="auto"/>
            <w:vMerge w:val="restart"/>
            <w:shd w:val="clear" w:color="auto" w:fill="FFFFFF"/>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Наименование разделов и тем программы</w:t>
            </w:r>
          </w:p>
        </w:tc>
        <w:tc>
          <w:tcPr>
            <w:tcW w:w="0" w:type="auto"/>
            <w:gridSpan w:val="3"/>
            <w:shd w:val="clear" w:color="auto" w:fill="FFFFFF"/>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Количество часов</w:t>
            </w:r>
          </w:p>
        </w:tc>
        <w:tc>
          <w:tcPr>
            <w:tcW w:w="0" w:type="auto"/>
            <w:vMerge w:val="restart"/>
            <w:shd w:val="clear" w:color="auto" w:fill="FFFFFF"/>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Электронные (цифровые) образовательные ресурсы</w:t>
            </w:r>
          </w:p>
        </w:tc>
      </w:tr>
      <w:tr w:rsidR="009C5AD4" w:rsidRPr="00D45972" w:rsidTr="009C5AD4">
        <w:trPr>
          <w:tblHeader/>
          <w:tblCellSpacing w:w="15" w:type="dxa"/>
        </w:trPr>
        <w:tc>
          <w:tcPr>
            <w:tcW w:w="0" w:type="auto"/>
            <w:vMerge/>
            <w:vAlign w:val="center"/>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c>
          <w:tcPr>
            <w:tcW w:w="0" w:type="auto"/>
            <w:vMerge/>
            <w:vAlign w:val="center"/>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roofErr w:type="spellStart"/>
            <w:r w:rsidRPr="00D45972">
              <w:rPr>
                <w:rFonts w:ascii="Times New Roman" w:eastAsia="Times New Roman" w:hAnsi="Times New Roman" w:cs="Times New Roman"/>
                <w:lang w:val="ru-RU" w:eastAsia="ru-RU"/>
              </w:rPr>
              <w:t>Ввсего</w:t>
            </w:r>
            <w:proofErr w:type="spellEnd"/>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Контрольные работы</w:t>
            </w:r>
          </w:p>
        </w:tc>
        <w:tc>
          <w:tcPr>
            <w:tcW w:w="0" w:type="auto"/>
            <w:shd w:val="clear" w:color="auto" w:fill="FFFFFF"/>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Практические работы</w:t>
            </w:r>
          </w:p>
        </w:tc>
        <w:tc>
          <w:tcPr>
            <w:tcW w:w="0" w:type="auto"/>
            <w:vMerge/>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r>
      <w:tr w:rsidR="009C5AD4" w:rsidRPr="00D45972" w:rsidTr="009C5AD4">
        <w:trPr>
          <w:tblCellSpacing w:w="15" w:type="dxa"/>
        </w:trPr>
        <w:tc>
          <w:tcPr>
            <w:tcW w:w="0" w:type="auto"/>
            <w:gridSpan w:val="6"/>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Раздел 1. Теоретические основы химии</w:t>
            </w:r>
          </w:p>
        </w:tc>
      </w:tr>
      <w:tr w:rsidR="004704FD" w:rsidRPr="00632B49" w:rsidTr="009C5AD4">
        <w:trPr>
          <w:trHeight w:val="2150"/>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1.1</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Строение атомов. Периодический закон и Периодическая система химических элементов Д. И. Менделеева</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3</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4704FD" w:rsidRDefault="004704FD">
            <w:pPr>
              <w:rPr>
                <w:lang w:val="ru-RU"/>
              </w:rPr>
            </w:pPr>
            <w:r w:rsidRPr="00F04DD6">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F04DD6">
              <w:rPr>
                <w:rStyle w:val="a7"/>
                <w:rFonts w:ascii="Times New Roman" w:eastAsia="Times New Roman" w:hAnsi="Times New Roman" w:cs="Times New Roman"/>
                <w:sz w:val="24"/>
                <w:szCs w:val="24"/>
                <w:lang w:eastAsia="ru-RU"/>
              </w:rPr>
              <w:t>https</w:t>
            </w:r>
            <w:r w:rsidRPr="00F04DD6">
              <w:rPr>
                <w:rStyle w:val="a7"/>
                <w:rFonts w:ascii="Times New Roman" w:eastAsia="Times New Roman" w:hAnsi="Times New Roman" w:cs="Times New Roman"/>
                <w:sz w:val="24"/>
                <w:szCs w:val="24"/>
                <w:lang w:val="ru-RU" w:eastAsia="ru-RU"/>
              </w:rPr>
              <w:t>://</w:t>
            </w:r>
            <w:r w:rsidRPr="00F04DD6">
              <w:rPr>
                <w:rStyle w:val="a7"/>
                <w:rFonts w:ascii="Times New Roman" w:eastAsia="Times New Roman" w:hAnsi="Times New Roman" w:cs="Times New Roman"/>
                <w:sz w:val="24"/>
                <w:szCs w:val="24"/>
                <w:lang w:eastAsia="ru-RU"/>
              </w:rPr>
              <w:t>m</w:t>
            </w:r>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edsoo</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ru</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ff</w:t>
            </w:r>
            <w:proofErr w:type="spellEnd"/>
            <w:r w:rsidRPr="00F04DD6">
              <w:rPr>
                <w:rStyle w:val="a7"/>
                <w:rFonts w:ascii="Times New Roman" w:eastAsia="Times New Roman" w:hAnsi="Times New Roman" w:cs="Times New Roman"/>
                <w:sz w:val="24"/>
                <w:szCs w:val="24"/>
                <w:lang w:val="ru-RU" w:eastAsia="ru-RU"/>
              </w:rPr>
              <w:t>0</w:t>
            </w:r>
            <w:r w:rsidRPr="00F04DD6">
              <w:rPr>
                <w:rStyle w:val="a7"/>
                <w:rFonts w:ascii="Times New Roman" w:eastAsia="Times New Roman" w:hAnsi="Times New Roman" w:cs="Times New Roman"/>
                <w:sz w:val="24"/>
                <w:szCs w:val="24"/>
                <w:lang w:eastAsia="ru-RU"/>
              </w:rPr>
              <w:t>d</w:t>
            </w:r>
            <w:r w:rsidRPr="00F04DD6">
              <w:rPr>
                <w:rStyle w:val="a7"/>
                <w:rFonts w:ascii="Times New Roman" w:eastAsia="Times New Roman" w:hAnsi="Times New Roman" w:cs="Times New Roman"/>
                <w:sz w:val="24"/>
                <w:szCs w:val="24"/>
                <w:lang w:val="ru-RU" w:eastAsia="ru-RU"/>
              </w:rPr>
              <w:t>210</w:t>
            </w:r>
            <w:r w:rsidRPr="00F04DD6">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9C5AD4">
        <w:trPr>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1.2</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Строение вещества. Многообразие веществ</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4</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4704FD" w:rsidRDefault="004704FD">
            <w:pPr>
              <w:rPr>
                <w:lang w:val="ru-RU"/>
              </w:rPr>
            </w:pPr>
            <w:r w:rsidRPr="00F04DD6">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F04DD6">
              <w:rPr>
                <w:rStyle w:val="a7"/>
                <w:rFonts w:ascii="Times New Roman" w:eastAsia="Times New Roman" w:hAnsi="Times New Roman" w:cs="Times New Roman"/>
                <w:sz w:val="24"/>
                <w:szCs w:val="24"/>
                <w:lang w:eastAsia="ru-RU"/>
              </w:rPr>
              <w:t>https</w:t>
            </w:r>
            <w:r w:rsidRPr="00F04DD6">
              <w:rPr>
                <w:rStyle w:val="a7"/>
                <w:rFonts w:ascii="Times New Roman" w:eastAsia="Times New Roman" w:hAnsi="Times New Roman" w:cs="Times New Roman"/>
                <w:sz w:val="24"/>
                <w:szCs w:val="24"/>
                <w:lang w:val="ru-RU" w:eastAsia="ru-RU"/>
              </w:rPr>
              <w:t>://</w:t>
            </w:r>
            <w:r w:rsidRPr="00F04DD6">
              <w:rPr>
                <w:rStyle w:val="a7"/>
                <w:rFonts w:ascii="Times New Roman" w:eastAsia="Times New Roman" w:hAnsi="Times New Roman" w:cs="Times New Roman"/>
                <w:sz w:val="24"/>
                <w:szCs w:val="24"/>
                <w:lang w:eastAsia="ru-RU"/>
              </w:rPr>
              <w:t>m</w:t>
            </w:r>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edsoo</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ru</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ff</w:t>
            </w:r>
            <w:proofErr w:type="spellEnd"/>
            <w:r w:rsidRPr="00F04DD6">
              <w:rPr>
                <w:rStyle w:val="a7"/>
                <w:rFonts w:ascii="Times New Roman" w:eastAsia="Times New Roman" w:hAnsi="Times New Roman" w:cs="Times New Roman"/>
                <w:sz w:val="24"/>
                <w:szCs w:val="24"/>
                <w:lang w:val="ru-RU" w:eastAsia="ru-RU"/>
              </w:rPr>
              <w:t>0</w:t>
            </w:r>
            <w:r w:rsidRPr="00F04DD6">
              <w:rPr>
                <w:rStyle w:val="a7"/>
                <w:rFonts w:ascii="Times New Roman" w:eastAsia="Times New Roman" w:hAnsi="Times New Roman" w:cs="Times New Roman"/>
                <w:sz w:val="24"/>
                <w:szCs w:val="24"/>
                <w:lang w:eastAsia="ru-RU"/>
              </w:rPr>
              <w:t>d</w:t>
            </w:r>
            <w:r w:rsidRPr="00F04DD6">
              <w:rPr>
                <w:rStyle w:val="a7"/>
                <w:rFonts w:ascii="Times New Roman" w:eastAsia="Times New Roman" w:hAnsi="Times New Roman" w:cs="Times New Roman"/>
                <w:sz w:val="24"/>
                <w:szCs w:val="24"/>
                <w:lang w:val="ru-RU" w:eastAsia="ru-RU"/>
              </w:rPr>
              <w:t>210</w:t>
            </w:r>
            <w:r w:rsidRPr="00F04DD6">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9C5AD4">
        <w:trPr>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1.3</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Химические реакции</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6</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p>
        </w:tc>
        <w:tc>
          <w:tcPr>
            <w:tcW w:w="0" w:type="auto"/>
            <w:hideMark/>
          </w:tcPr>
          <w:p w:rsidR="004704FD" w:rsidRPr="004704FD" w:rsidRDefault="004704FD">
            <w:pPr>
              <w:rPr>
                <w:lang w:val="ru-RU"/>
              </w:rPr>
            </w:pPr>
            <w:r w:rsidRPr="00F04DD6">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F04DD6">
              <w:rPr>
                <w:rStyle w:val="a7"/>
                <w:rFonts w:ascii="Times New Roman" w:eastAsia="Times New Roman" w:hAnsi="Times New Roman" w:cs="Times New Roman"/>
                <w:sz w:val="24"/>
                <w:szCs w:val="24"/>
                <w:lang w:eastAsia="ru-RU"/>
              </w:rPr>
              <w:t>https</w:t>
            </w:r>
            <w:r w:rsidRPr="00F04DD6">
              <w:rPr>
                <w:rStyle w:val="a7"/>
                <w:rFonts w:ascii="Times New Roman" w:eastAsia="Times New Roman" w:hAnsi="Times New Roman" w:cs="Times New Roman"/>
                <w:sz w:val="24"/>
                <w:szCs w:val="24"/>
                <w:lang w:val="ru-RU" w:eastAsia="ru-RU"/>
              </w:rPr>
              <w:t>://</w:t>
            </w:r>
            <w:r w:rsidRPr="00F04DD6">
              <w:rPr>
                <w:rStyle w:val="a7"/>
                <w:rFonts w:ascii="Times New Roman" w:eastAsia="Times New Roman" w:hAnsi="Times New Roman" w:cs="Times New Roman"/>
                <w:sz w:val="24"/>
                <w:szCs w:val="24"/>
                <w:lang w:eastAsia="ru-RU"/>
              </w:rPr>
              <w:t>m</w:t>
            </w:r>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edsoo</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ru</w:t>
            </w:r>
            <w:proofErr w:type="spellEnd"/>
            <w:r w:rsidRPr="00F04DD6">
              <w:rPr>
                <w:rStyle w:val="a7"/>
                <w:rFonts w:ascii="Times New Roman" w:eastAsia="Times New Roman" w:hAnsi="Times New Roman" w:cs="Times New Roman"/>
                <w:sz w:val="24"/>
                <w:szCs w:val="24"/>
                <w:lang w:val="ru-RU" w:eastAsia="ru-RU"/>
              </w:rPr>
              <w:t>/</w:t>
            </w:r>
            <w:proofErr w:type="spellStart"/>
            <w:r w:rsidRPr="00F04DD6">
              <w:rPr>
                <w:rStyle w:val="a7"/>
                <w:rFonts w:ascii="Times New Roman" w:eastAsia="Times New Roman" w:hAnsi="Times New Roman" w:cs="Times New Roman"/>
                <w:sz w:val="24"/>
                <w:szCs w:val="24"/>
                <w:lang w:eastAsia="ru-RU"/>
              </w:rPr>
              <w:t>ff</w:t>
            </w:r>
            <w:proofErr w:type="spellEnd"/>
            <w:r w:rsidRPr="00F04DD6">
              <w:rPr>
                <w:rStyle w:val="a7"/>
                <w:rFonts w:ascii="Times New Roman" w:eastAsia="Times New Roman" w:hAnsi="Times New Roman" w:cs="Times New Roman"/>
                <w:sz w:val="24"/>
                <w:szCs w:val="24"/>
                <w:lang w:val="ru-RU" w:eastAsia="ru-RU"/>
              </w:rPr>
              <w:t>0</w:t>
            </w:r>
            <w:r w:rsidRPr="00F04DD6">
              <w:rPr>
                <w:rStyle w:val="a7"/>
                <w:rFonts w:ascii="Times New Roman" w:eastAsia="Times New Roman" w:hAnsi="Times New Roman" w:cs="Times New Roman"/>
                <w:sz w:val="24"/>
                <w:szCs w:val="24"/>
                <w:lang w:eastAsia="ru-RU"/>
              </w:rPr>
              <w:t>d</w:t>
            </w:r>
            <w:r w:rsidRPr="00F04DD6">
              <w:rPr>
                <w:rStyle w:val="a7"/>
                <w:rFonts w:ascii="Times New Roman" w:eastAsia="Times New Roman" w:hAnsi="Times New Roman" w:cs="Times New Roman"/>
                <w:sz w:val="24"/>
                <w:szCs w:val="24"/>
                <w:lang w:val="ru-RU" w:eastAsia="ru-RU"/>
              </w:rPr>
              <w:t>210</w:t>
            </w:r>
            <w:r w:rsidRPr="00F04DD6">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9C5AD4" w:rsidRPr="00D45972" w:rsidTr="009C5AD4">
        <w:trPr>
          <w:tblCellSpacing w:w="15" w:type="dxa"/>
        </w:trPr>
        <w:tc>
          <w:tcPr>
            <w:tcW w:w="0" w:type="auto"/>
            <w:gridSpan w:val="2"/>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Итого по разделу</w:t>
            </w:r>
          </w:p>
        </w:tc>
        <w:tc>
          <w:tcPr>
            <w:tcW w:w="0" w:type="auto"/>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r w:rsidR="00D45972">
              <w:rPr>
                <w:rFonts w:ascii="Times New Roman" w:eastAsia="Times New Roman" w:hAnsi="Times New Roman" w:cs="Times New Roman"/>
                <w:lang w:val="ru-RU" w:eastAsia="ru-RU"/>
              </w:rPr>
              <w:t>1</w:t>
            </w:r>
            <w:r w:rsidRPr="00D45972">
              <w:rPr>
                <w:rFonts w:ascii="Times New Roman" w:eastAsia="Times New Roman" w:hAnsi="Times New Roman" w:cs="Times New Roman"/>
                <w:lang w:val="ru-RU" w:eastAsia="ru-RU"/>
              </w:rPr>
              <w:t>3</w:t>
            </w:r>
          </w:p>
        </w:tc>
        <w:tc>
          <w:tcPr>
            <w:tcW w:w="0" w:type="auto"/>
            <w:hideMark/>
          </w:tcPr>
          <w:p w:rsidR="009C5AD4" w:rsidRPr="00D45972" w:rsidRDefault="00AA1D99" w:rsidP="009C5AD4">
            <w:pPr>
              <w:spacing w:after="0" w:line="240" w:lineRule="auto"/>
              <w:ind w:firstLine="709"/>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r>
      <w:tr w:rsidR="009C5AD4" w:rsidRPr="00D45972" w:rsidTr="009C5AD4">
        <w:trPr>
          <w:tblCellSpacing w:w="15" w:type="dxa"/>
        </w:trPr>
        <w:tc>
          <w:tcPr>
            <w:tcW w:w="0" w:type="auto"/>
            <w:gridSpan w:val="6"/>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Раздел 2. Неорганическая химия</w:t>
            </w:r>
          </w:p>
        </w:tc>
      </w:tr>
      <w:tr w:rsidR="004704FD" w:rsidRPr="00632B49" w:rsidTr="009C5AD4">
        <w:trPr>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2.1</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Металлы</w:t>
            </w:r>
          </w:p>
        </w:tc>
        <w:tc>
          <w:tcPr>
            <w:tcW w:w="0" w:type="auto"/>
            <w:hideMark/>
          </w:tcPr>
          <w:p w:rsidR="004704FD" w:rsidRPr="00D45972" w:rsidRDefault="004704FD"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6</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p>
        </w:tc>
        <w:tc>
          <w:tcPr>
            <w:tcW w:w="0" w:type="auto"/>
            <w:hideMark/>
          </w:tcPr>
          <w:p w:rsidR="004704FD" w:rsidRPr="004704FD" w:rsidRDefault="004704FD">
            <w:pPr>
              <w:rPr>
                <w:lang w:val="ru-RU"/>
              </w:rPr>
            </w:pPr>
            <w:r w:rsidRPr="006716C2">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6716C2">
              <w:rPr>
                <w:rStyle w:val="a7"/>
                <w:rFonts w:ascii="Times New Roman" w:eastAsia="Times New Roman" w:hAnsi="Times New Roman" w:cs="Times New Roman"/>
                <w:sz w:val="24"/>
                <w:szCs w:val="24"/>
                <w:lang w:eastAsia="ru-RU"/>
              </w:rPr>
              <w:t>https</w:t>
            </w:r>
            <w:r w:rsidRPr="006716C2">
              <w:rPr>
                <w:rStyle w:val="a7"/>
                <w:rFonts w:ascii="Times New Roman" w:eastAsia="Times New Roman" w:hAnsi="Times New Roman" w:cs="Times New Roman"/>
                <w:sz w:val="24"/>
                <w:szCs w:val="24"/>
                <w:lang w:val="ru-RU" w:eastAsia="ru-RU"/>
              </w:rPr>
              <w:t>://</w:t>
            </w:r>
            <w:r w:rsidRPr="006716C2">
              <w:rPr>
                <w:rStyle w:val="a7"/>
                <w:rFonts w:ascii="Times New Roman" w:eastAsia="Times New Roman" w:hAnsi="Times New Roman" w:cs="Times New Roman"/>
                <w:sz w:val="24"/>
                <w:szCs w:val="24"/>
                <w:lang w:eastAsia="ru-RU"/>
              </w:rPr>
              <w:t>m</w:t>
            </w:r>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edsoo</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ru</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ff</w:t>
            </w:r>
            <w:proofErr w:type="spellEnd"/>
            <w:r w:rsidRPr="006716C2">
              <w:rPr>
                <w:rStyle w:val="a7"/>
                <w:rFonts w:ascii="Times New Roman" w:eastAsia="Times New Roman" w:hAnsi="Times New Roman" w:cs="Times New Roman"/>
                <w:sz w:val="24"/>
                <w:szCs w:val="24"/>
                <w:lang w:val="ru-RU" w:eastAsia="ru-RU"/>
              </w:rPr>
              <w:t>0</w:t>
            </w:r>
            <w:r w:rsidRPr="006716C2">
              <w:rPr>
                <w:rStyle w:val="a7"/>
                <w:rFonts w:ascii="Times New Roman" w:eastAsia="Times New Roman" w:hAnsi="Times New Roman" w:cs="Times New Roman"/>
                <w:sz w:val="24"/>
                <w:szCs w:val="24"/>
                <w:lang w:eastAsia="ru-RU"/>
              </w:rPr>
              <w:t>d</w:t>
            </w:r>
            <w:r w:rsidRPr="006716C2">
              <w:rPr>
                <w:rStyle w:val="a7"/>
                <w:rFonts w:ascii="Times New Roman" w:eastAsia="Times New Roman" w:hAnsi="Times New Roman" w:cs="Times New Roman"/>
                <w:sz w:val="24"/>
                <w:szCs w:val="24"/>
                <w:lang w:val="ru-RU" w:eastAsia="ru-RU"/>
              </w:rPr>
              <w:t>210</w:t>
            </w:r>
            <w:r w:rsidRPr="006716C2">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9C5AD4">
        <w:trPr>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2.2</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Неметаллы</w:t>
            </w:r>
          </w:p>
        </w:tc>
        <w:tc>
          <w:tcPr>
            <w:tcW w:w="0" w:type="auto"/>
            <w:hideMark/>
          </w:tcPr>
          <w:p w:rsidR="004704FD" w:rsidRPr="00D45972" w:rsidRDefault="004704FD"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9</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p>
        </w:tc>
        <w:tc>
          <w:tcPr>
            <w:tcW w:w="0" w:type="auto"/>
            <w:hideMark/>
          </w:tcPr>
          <w:p w:rsidR="004704FD" w:rsidRPr="004704FD" w:rsidRDefault="004704FD">
            <w:pPr>
              <w:rPr>
                <w:lang w:val="ru-RU"/>
              </w:rPr>
            </w:pPr>
            <w:r w:rsidRPr="006716C2">
              <w:rPr>
                <w:rFonts w:ascii="Times New Roman" w:eastAsia="Times New Roman" w:hAnsi="Times New Roman" w:cs="Times New Roman"/>
                <w:sz w:val="24"/>
                <w:szCs w:val="24"/>
                <w:lang w:val="ru-RU" w:eastAsia="ru-RU"/>
              </w:rPr>
              <w:t xml:space="preserve">Библиотека ЦОК </w:t>
            </w:r>
            <w:r w:rsidR="00B06E41">
              <w:lastRenderedPageBreak/>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6716C2">
              <w:rPr>
                <w:rStyle w:val="a7"/>
                <w:rFonts w:ascii="Times New Roman" w:eastAsia="Times New Roman" w:hAnsi="Times New Roman" w:cs="Times New Roman"/>
                <w:sz w:val="24"/>
                <w:szCs w:val="24"/>
                <w:lang w:eastAsia="ru-RU"/>
              </w:rPr>
              <w:t>https</w:t>
            </w:r>
            <w:r w:rsidRPr="006716C2">
              <w:rPr>
                <w:rStyle w:val="a7"/>
                <w:rFonts w:ascii="Times New Roman" w:eastAsia="Times New Roman" w:hAnsi="Times New Roman" w:cs="Times New Roman"/>
                <w:sz w:val="24"/>
                <w:szCs w:val="24"/>
                <w:lang w:val="ru-RU" w:eastAsia="ru-RU"/>
              </w:rPr>
              <w:t>://</w:t>
            </w:r>
            <w:r w:rsidRPr="006716C2">
              <w:rPr>
                <w:rStyle w:val="a7"/>
                <w:rFonts w:ascii="Times New Roman" w:eastAsia="Times New Roman" w:hAnsi="Times New Roman" w:cs="Times New Roman"/>
                <w:sz w:val="24"/>
                <w:szCs w:val="24"/>
                <w:lang w:eastAsia="ru-RU"/>
              </w:rPr>
              <w:t>m</w:t>
            </w:r>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edsoo</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ru</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ff</w:t>
            </w:r>
            <w:proofErr w:type="spellEnd"/>
            <w:r w:rsidRPr="006716C2">
              <w:rPr>
                <w:rStyle w:val="a7"/>
                <w:rFonts w:ascii="Times New Roman" w:eastAsia="Times New Roman" w:hAnsi="Times New Roman" w:cs="Times New Roman"/>
                <w:sz w:val="24"/>
                <w:szCs w:val="24"/>
                <w:lang w:val="ru-RU" w:eastAsia="ru-RU"/>
              </w:rPr>
              <w:t>0</w:t>
            </w:r>
            <w:r w:rsidRPr="006716C2">
              <w:rPr>
                <w:rStyle w:val="a7"/>
                <w:rFonts w:ascii="Times New Roman" w:eastAsia="Times New Roman" w:hAnsi="Times New Roman" w:cs="Times New Roman"/>
                <w:sz w:val="24"/>
                <w:szCs w:val="24"/>
                <w:lang w:eastAsia="ru-RU"/>
              </w:rPr>
              <w:t>d</w:t>
            </w:r>
            <w:r w:rsidRPr="006716C2">
              <w:rPr>
                <w:rStyle w:val="a7"/>
                <w:rFonts w:ascii="Times New Roman" w:eastAsia="Times New Roman" w:hAnsi="Times New Roman" w:cs="Times New Roman"/>
                <w:sz w:val="24"/>
                <w:szCs w:val="24"/>
                <w:lang w:val="ru-RU" w:eastAsia="ru-RU"/>
              </w:rPr>
              <w:t>210</w:t>
            </w:r>
            <w:r w:rsidRPr="006716C2">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9C5AD4">
        <w:trPr>
          <w:tblCellSpacing w:w="15" w:type="dxa"/>
        </w:trPr>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lastRenderedPageBreak/>
              <w:t>2.3</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Связь неорганических и органических веществ</w:t>
            </w:r>
          </w:p>
        </w:tc>
        <w:tc>
          <w:tcPr>
            <w:tcW w:w="0" w:type="auto"/>
            <w:hideMark/>
          </w:tcPr>
          <w:p w:rsidR="004704FD" w:rsidRPr="00D45972" w:rsidRDefault="004704FD"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2</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D45972" w:rsidRDefault="004704FD"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4704FD" w:rsidRPr="004704FD" w:rsidRDefault="004704FD">
            <w:pPr>
              <w:rPr>
                <w:lang w:val="ru-RU"/>
              </w:rPr>
            </w:pPr>
            <w:r w:rsidRPr="006716C2">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6716C2">
              <w:rPr>
                <w:rStyle w:val="a7"/>
                <w:rFonts w:ascii="Times New Roman" w:eastAsia="Times New Roman" w:hAnsi="Times New Roman" w:cs="Times New Roman"/>
                <w:sz w:val="24"/>
                <w:szCs w:val="24"/>
                <w:lang w:eastAsia="ru-RU"/>
              </w:rPr>
              <w:t>https</w:t>
            </w:r>
            <w:r w:rsidRPr="006716C2">
              <w:rPr>
                <w:rStyle w:val="a7"/>
                <w:rFonts w:ascii="Times New Roman" w:eastAsia="Times New Roman" w:hAnsi="Times New Roman" w:cs="Times New Roman"/>
                <w:sz w:val="24"/>
                <w:szCs w:val="24"/>
                <w:lang w:val="ru-RU" w:eastAsia="ru-RU"/>
              </w:rPr>
              <w:t>://</w:t>
            </w:r>
            <w:r w:rsidRPr="006716C2">
              <w:rPr>
                <w:rStyle w:val="a7"/>
                <w:rFonts w:ascii="Times New Roman" w:eastAsia="Times New Roman" w:hAnsi="Times New Roman" w:cs="Times New Roman"/>
                <w:sz w:val="24"/>
                <w:szCs w:val="24"/>
                <w:lang w:eastAsia="ru-RU"/>
              </w:rPr>
              <w:t>m</w:t>
            </w:r>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edsoo</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ru</w:t>
            </w:r>
            <w:proofErr w:type="spellEnd"/>
            <w:r w:rsidRPr="006716C2">
              <w:rPr>
                <w:rStyle w:val="a7"/>
                <w:rFonts w:ascii="Times New Roman" w:eastAsia="Times New Roman" w:hAnsi="Times New Roman" w:cs="Times New Roman"/>
                <w:sz w:val="24"/>
                <w:szCs w:val="24"/>
                <w:lang w:val="ru-RU" w:eastAsia="ru-RU"/>
              </w:rPr>
              <w:t>/</w:t>
            </w:r>
            <w:proofErr w:type="spellStart"/>
            <w:r w:rsidRPr="006716C2">
              <w:rPr>
                <w:rStyle w:val="a7"/>
                <w:rFonts w:ascii="Times New Roman" w:eastAsia="Times New Roman" w:hAnsi="Times New Roman" w:cs="Times New Roman"/>
                <w:sz w:val="24"/>
                <w:szCs w:val="24"/>
                <w:lang w:eastAsia="ru-RU"/>
              </w:rPr>
              <w:t>ff</w:t>
            </w:r>
            <w:proofErr w:type="spellEnd"/>
            <w:r w:rsidRPr="006716C2">
              <w:rPr>
                <w:rStyle w:val="a7"/>
                <w:rFonts w:ascii="Times New Roman" w:eastAsia="Times New Roman" w:hAnsi="Times New Roman" w:cs="Times New Roman"/>
                <w:sz w:val="24"/>
                <w:szCs w:val="24"/>
                <w:lang w:val="ru-RU" w:eastAsia="ru-RU"/>
              </w:rPr>
              <w:t>0</w:t>
            </w:r>
            <w:r w:rsidRPr="006716C2">
              <w:rPr>
                <w:rStyle w:val="a7"/>
                <w:rFonts w:ascii="Times New Roman" w:eastAsia="Times New Roman" w:hAnsi="Times New Roman" w:cs="Times New Roman"/>
                <w:sz w:val="24"/>
                <w:szCs w:val="24"/>
                <w:lang w:eastAsia="ru-RU"/>
              </w:rPr>
              <w:t>d</w:t>
            </w:r>
            <w:r w:rsidRPr="006716C2">
              <w:rPr>
                <w:rStyle w:val="a7"/>
                <w:rFonts w:ascii="Times New Roman" w:eastAsia="Times New Roman" w:hAnsi="Times New Roman" w:cs="Times New Roman"/>
                <w:sz w:val="24"/>
                <w:szCs w:val="24"/>
                <w:lang w:val="ru-RU" w:eastAsia="ru-RU"/>
              </w:rPr>
              <w:t>210</w:t>
            </w:r>
            <w:r w:rsidRPr="006716C2">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9C5AD4" w:rsidRPr="00D45972" w:rsidTr="009C5AD4">
        <w:trPr>
          <w:tblCellSpacing w:w="15" w:type="dxa"/>
        </w:trPr>
        <w:tc>
          <w:tcPr>
            <w:tcW w:w="0" w:type="auto"/>
            <w:gridSpan w:val="2"/>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Итого по разделу</w:t>
            </w:r>
          </w:p>
        </w:tc>
        <w:tc>
          <w:tcPr>
            <w:tcW w:w="0" w:type="auto"/>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1</w:t>
            </w:r>
            <w:r w:rsidR="00D45972">
              <w:rPr>
                <w:rFonts w:ascii="Times New Roman" w:eastAsia="Times New Roman" w:hAnsi="Times New Roman" w:cs="Times New Roman"/>
                <w:lang w:val="ru-RU" w:eastAsia="ru-RU"/>
              </w:rPr>
              <w:t>1</w:t>
            </w:r>
            <w:r w:rsidRPr="00D45972">
              <w:rPr>
                <w:rFonts w:ascii="Times New Roman" w:eastAsia="Times New Roman" w:hAnsi="Times New Roman" w:cs="Times New Roman"/>
                <w:lang w:val="ru-RU" w:eastAsia="ru-RU"/>
              </w:rPr>
              <w:t>7</w:t>
            </w:r>
          </w:p>
        </w:tc>
        <w:tc>
          <w:tcPr>
            <w:tcW w:w="0" w:type="auto"/>
            <w:hideMark/>
          </w:tcPr>
          <w:p w:rsidR="009C5AD4" w:rsidRPr="00D45972" w:rsidRDefault="00AA1D99" w:rsidP="009C5AD4">
            <w:pPr>
              <w:spacing w:after="0" w:line="240" w:lineRule="auto"/>
              <w:ind w:firstLine="709"/>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r>
      <w:tr w:rsidR="009C5AD4" w:rsidRPr="00D45972" w:rsidTr="009C5AD4">
        <w:trPr>
          <w:tblCellSpacing w:w="15" w:type="dxa"/>
        </w:trPr>
        <w:tc>
          <w:tcPr>
            <w:tcW w:w="0" w:type="auto"/>
            <w:gridSpan w:val="6"/>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Раздел 3. Химия и жизнь</w:t>
            </w:r>
          </w:p>
        </w:tc>
      </w:tr>
      <w:tr w:rsidR="009C5AD4" w:rsidRPr="00632B49" w:rsidTr="009C5AD4">
        <w:trPr>
          <w:tblCellSpacing w:w="15" w:type="dxa"/>
        </w:trPr>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3.1</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Химия и жизнь</w:t>
            </w:r>
          </w:p>
        </w:tc>
        <w:tc>
          <w:tcPr>
            <w:tcW w:w="0" w:type="auto"/>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4</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r w:rsidR="00AA1D99">
              <w:rPr>
                <w:rFonts w:ascii="Times New Roman" w:eastAsia="Times New Roman" w:hAnsi="Times New Roman" w:cs="Times New Roman"/>
                <w:lang w:val="ru-RU" w:eastAsia="ru-RU"/>
              </w:rPr>
              <w:t>1</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 xml:space="preserve"> </w:t>
            </w:r>
            <w:r w:rsid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004704FD">
              <w:rPr>
                <w:rStyle w:val="a7"/>
                <w:rFonts w:ascii="Times New Roman" w:eastAsia="Times New Roman" w:hAnsi="Times New Roman" w:cs="Times New Roman"/>
                <w:sz w:val="24"/>
                <w:szCs w:val="24"/>
                <w:lang w:eastAsia="ru-RU"/>
              </w:rPr>
              <w:t>https</w:t>
            </w:r>
            <w:r w:rsidR="004704FD">
              <w:rPr>
                <w:rStyle w:val="a7"/>
                <w:rFonts w:ascii="Times New Roman" w:eastAsia="Times New Roman" w:hAnsi="Times New Roman" w:cs="Times New Roman"/>
                <w:sz w:val="24"/>
                <w:szCs w:val="24"/>
                <w:lang w:val="ru-RU" w:eastAsia="ru-RU"/>
              </w:rPr>
              <w:t>://</w:t>
            </w:r>
            <w:r w:rsidR="004704FD">
              <w:rPr>
                <w:rStyle w:val="a7"/>
                <w:rFonts w:ascii="Times New Roman" w:eastAsia="Times New Roman" w:hAnsi="Times New Roman" w:cs="Times New Roman"/>
                <w:sz w:val="24"/>
                <w:szCs w:val="24"/>
                <w:lang w:eastAsia="ru-RU"/>
              </w:rPr>
              <w:t>m</w:t>
            </w:r>
            <w:r w:rsidR="004704FD">
              <w:rPr>
                <w:rStyle w:val="a7"/>
                <w:rFonts w:ascii="Times New Roman" w:eastAsia="Times New Roman" w:hAnsi="Times New Roman" w:cs="Times New Roman"/>
                <w:sz w:val="24"/>
                <w:szCs w:val="24"/>
                <w:lang w:val="ru-RU" w:eastAsia="ru-RU"/>
              </w:rPr>
              <w:t>.</w:t>
            </w:r>
            <w:proofErr w:type="spellStart"/>
            <w:r w:rsidR="004704FD">
              <w:rPr>
                <w:rStyle w:val="a7"/>
                <w:rFonts w:ascii="Times New Roman" w:eastAsia="Times New Roman" w:hAnsi="Times New Roman" w:cs="Times New Roman"/>
                <w:sz w:val="24"/>
                <w:szCs w:val="24"/>
                <w:lang w:eastAsia="ru-RU"/>
              </w:rPr>
              <w:t>edsoo</w:t>
            </w:r>
            <w:proofErr w:type="spellEnd"/>
            <w:r w:rsidR="004704FD">
              <w:rPr>
                <w:rStyle w:val="a7"/>
                <w:rFonts w:ascii="Times New Roman" w:eastAsia="Times New Roman" w:hAnsi="Times New Roman" w:cs="Times New Roman"/>
                <w:sz w:val="24"/>
                <w:szCs w:val="24"/>
                <w:lang w:val="ru-RU" w:eastAsia="ru-RU"/>
              </w:rPr>
              <w:t>.</w:t>
            </w:r>
            <w:proofErr w:type="spellStart"/>
            <w:r w:rsidR="004704FD">
              <w:rPr>
                <w:rStyle w:val="a7"/>
                <w:rFonts w:ascii="Times New Roman" w:eastAsia="Times New Roman" w:hAnsi="Times New Roman" w:cs="Times New Roman"/>
                <w:sz w:val="24"/>
                <w:szCs w:val="24"/>
                <w:lang w:eastAsia="ru-RU"/>
              </w:rPr>
              <w:t>ru</w:t>
            </w:r>
            <w:proofErr w:type="spellEnd"/>
            <w:r w:rsidR="004704FD">
              <w:rPr>
                <w:rStyle w:val="a7"/>
                <w:rFonts w:ascii="Times New Roman" w:eastAsia="Times New Roman" w:hAnsi="Times New Roman" w:cs="Times New Roman"/>
                <w:sz w:val="24"/>
                <w:szCs w:val="24"/>
                <w:lang w:val="ru-RU" w:eastAsia="ru-RU"/>
              </w:rPr>
              <w:t>/</w:t>
            </w:r>
            <w:proofErr w:type="spellStart"/>
            <w:r w:rsidR="004704FD">
              <w:rPr>
                <w:rStyle w:val="a7"/>
                <w:rFonts w:ascii="Times New Roman" w:eastAsia="Times New Roman" w:hAnsi="Times New Roman" w:cs="Times New Roman"/>
                <w:sz w:val="24"/>
                <w:szCs w:val="24"/>
                <w:lang w:eastAsia="ru-RU"/>
              </w:rPr>
              <w:t>ff</w:t>
            </w:r>
            <w:proofErr w:type="spellEnd"/>
            <w:r w:rsidR="004704FD">
              <w:rPr>
                <w:rStyle w:val="a7"/>
                <w:rFonts w:ascii="Times New Roman" w:eastAsia="Times New Roman" w:hAnsi="Times New Roman" w:cs="Times New Roman"/>
                <w:sz w:val="24"/>
                <w:szCs w:val="24"/>
                <w:lang w:val="ru-RU" w:eastAsia="ru-RU"/>
              </w:rPr>
              <w:t>0</w:t>
            </w:r>
            <w:r w:rsidR="004704FD">
              <w:rPr>
                <w:rStyle w:val="a7"/>
                <w:rFonts w:ascii="Times New Roman" w:eastAsia="Times New Roman" w:hAnsi="Times New Roman" w:cs="Times New Roman"/>
                <w:sz w:val="24"/>
                <w:szCs w:val="24"/>
                <w:lang w:eastAsia="ru-RU"/>
              </w:rPr>
              <w:t>d</w:t>
            </w:r>
            <w:r w:rsidR="004704FD">
              <w:rPr>
                <w:rStyle w:val="a7"/>
                <w:rFonts w:ascii="Times New Roman" w:eastAsia="Times New Roman" w:hAnsi="Times New Roman" w:cs="Times New Roman"/>
                <w:sz w:val="24"/>
                <w:szCs w:val="24"/>
                <w:lang w:val="ru-RU" w:eastAsia="ru-RU"/>
              </w:rPr>
              <w:t>210</w:t>
            </w:r>
            <w:r w:rsid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9C5AD4" w:rsidRPr="00D45972" w:rsidTr="009C5AD4">
        <w:trPr>
          <w:tblCellSpacing w:w="15" w:type="dxa"/>
        </w:trPr>
        <w:tc>
          <w:tcPr>
            <w:tcW w:w="0" w:type="auto"/>
            <w:gridSpan w:val="2"/>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ОБЩЕЕ КОЛИЧЕСТВО ЧАСОВ ПО ПРОГРАММЕ</w:t>
            </w:r>
          </w:p>
        </w:tc>
        <w:tc>
          <w:tcPr>
            <w:tcW w:w="0" w:type="auto"/>
            <w:hideMark/>
          </w:tcPr>
          <w:p w:rsidR="009C5AD4" w:rsidRPr="00D45972" w:rsidRDefault="009C5AD4" w:rsidP="00D45972">
            <w:pPr>
              <w:spacing w:after="0" w:line="240" w:lineRule="auto"/>
              <w:ind w:firstLine="709"/>
              <w:jc w:val="center"/>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34</w:t>
            </w:r>
          </w:p>
        </w:tc>
        <w:tc>
          <w:tcPr>
            <w:tcW w:w="0" w:type="auto"/>
            <w:hideMark/>
          </w:tcPr>
          <w:p w:rsidR="009C5AD4" w:rsidRPr="00D45972" w:rsidRDefault="00D45972"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3</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r w:rsidRPr="00D45972">
              <w:rPr>
                <w:rFonts w:ascii="Times New Roman" w:eastAsia="Times New Roman" w:hAnsi="Times New Roman" w:cs="Times New Roman"/>
                <w:lang w:val="ru-RU" w:eastAsia="ru-RU"/>
              </w:rPr>
              <w:t>3</w:t>
            </w:r>
          </w:p>
        </w:tc>
        <w:tc>
          <w:tcPr>
            <w:tcW w:w="0" w:type="auto"/>
            <w:hideMark/>
          </w:tcPr>
          <w:p w:rsidR="009C5AD4" w:rsidRPr="00D45972" w:rsidRDefault="009C5AD4" w:rsidP="009C5AD4">
            <w:pPr>
              <w:spacing w:after="0" w:line="240" w:lineRule="auto"/>
              <w:ind w:firstLine="709"/>
              <w:jc w:val="both"/>
              <w:rPr>
                <w:rFonts w:ascii="Times New Roman" w:eastAsia="Times New Roman" w:hAnsi="Times New Roman" w:cs="Times New Roman"/>
                <w:lang w:val="ru-RU" w:eastAsia="ru-RU"/>
              </w:rPr>
            </w:pPr>
          </w:p>
        </w:tc>
      </w:tr>
    </w:tbl>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4704FD">
      <w:pPr>
        <w:spacing w:after="0" w:line="240" w:lineRule="auto"/>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967640" w:rsidRDefault="00967640" w:rsidP="009C5AD4">
      <w:pPr>
        <w:spacing w:after="0" w:line="240" w:lineRule="auto"/>
        <w:ind w:firstLine="709"/>
        <w:jc w:val="both"/>
        <w:rPr>
          <w:rFonts w:ascii="Times New Roman" w:eastAsia="Times New Roman" w:hAnsi="Times New Roman" w:cs="Times New Roman"/>
          <w:sz w:val="28"/>
          <w:szCs w:val="28"/>
          <w:lang w:val="ru-RU" w:eastAsia="ru-RU"/>
        </w:rPr>
      </w:pPr>
    </w:p>
    <w:p w:rsidR="003D5A44" w:rsidRDefault="003D5A44"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4704FD">
      <w:pPr>
        <w:pStyle w:val="a3"/>
        <w:jc w:val="center"/>
        <w:rPr>
          <w:rFonts w:ascii="Times New Roman" w:hAnsi="Times New Roman" w:cs="Times New Roman"/>
          <w:sz w:val="22"/>
          <w:szCs w:val="22"/>
        </w:rPr>
      </w:pPr>
      <w:r>
        <w:rPr>
          <w:rFonts w:ascii="Times New Roman" w:hAnsi="Times New Roman" w:cs="Times New Roman"/>
          <w:sz w:val="22"/>
          <w:szCs w:val="22"/>
        </w:rPr>
        <w:t>Муниципальное бюджетное общеобразовательное учреждение</w:t>
      </w:r>
    </w:p>
    <w:p w:rsidR="004704FD" w:rsidRDefault="004704FD" w:rsidP="004704FD">
      <w:pPr>
        <w:pStyle w:val="a3"/>
        <w:jc w:val="center"/>
        <w:rPr>
          <w:rFonts w:ascii="Times New Roman" w:hAnsi="Times New Roman" w:cs="Times New Roman"/>
          <w:sz w:val="22"/>
          <w:szCs w:val="22"/>
        </w:rPr>
      </w:pPr>
      <w:r>
        <w:rPr>
          <w:rFonts w:ascii="Times New Roman" w:hAnsi="Times New Roman" w:cs="Times New Roman"/>
          <w:sz w:val="22"/>
          <w:szCs w:val="22"/>
        </w:rPr>
        <w:t xml:space="preserve"> «Средняя общеобразовательная школа № 2»</w:t>
      </w:r>
    </w:p>
    <w:p w:rsidR="004704FD" w:rsidRDefault="004704FD" w:rsidP="004704FD">
      <w:pPr>
        <w:pStyle w:val="a3"/>
        <w:jc w:val="center"/>
        <w:rPr>
          <w:rFonts w:ascii="Times New Roman" w:hAnsi="Times New Roman" w:cs="Times New Roman"/>
          <w:sz w:val="22"/>
          <w:szCs w:val="22"/>
        </w:rPr>
      </w:pPr>
      <w:r>
        <w:rPr>
          <w:rFonts w:ascii="Times New Roman" w:hAnsi="Times New Roman" w:cs="Times New Roman"/>
          <w:sz w:val="22"/>
          <w:szCs w:val="22"/>
        </w:rPr>
        <w:t>Изобильненского городского округа Ставропольского края</w:t>
      </w:r>
    </w:p>
    <w:tbl>
      <w:tblPr>
        <w:tblStyle w:val="a4"/>
        <w:tblW w:w="9072" w:type="dxa"/>
        <w:jc w:val="center"/>
        <w:tblLook w:val="04A0" w:firstRow="1" w:lastRow="0" w:firstColumn="1" w:lastColumn="0" w:noHBand="0" w:noVBand="1"/>
      </w:tblPr>
      <w:tblGrid>
        <w:gridCol w:w="5591"/>
        <w:gridCol w:w="3481"/>
      </w:tblGrid>
      <w:tr w:rsidR="004704FD" w:rsidTr="004704FD">
        <w:trPr>
          <w:trHeight w:val="1922"/>
          <w:jc w:val="center"/>
        </w:trPr>
        <w:tc>
          <w:tcPr>
            <w:tcW w:w="5591" w:type="dxa"/>
            <w:tcBorders>
              <w:top w:val="single" w:sz="4" w:space="0" w:color="auto"/>
              <w:left w:val="single" w:sz="4" w:space="0" w:color="auto"/>
              <w:bottom w:val="single" w:sz="4" w:space="0" w:color="auto"/>
              <w:right w:val="single" w:sz="4" w:space="0" w:color="auto"/>
            </w:tcBorders>
          </w:tcPr>
          <w:p w:rsidR="004704FD" w:rsidRDefault="004704FD">
            <w:pPr>
              <w:rPr>
                <w:rFonts w:ascii="Times New Roman" w:eastAsia="Times New Roman" w:hAnsi="Times New Roman" w:cs="Times New Roman"/>
                <w:lang w:val="ru-RU"/>
              </w:rPr>
            </w:pPr>
            <w:r>
              <w:rPr>
                <w:rFonts w:ascii="Times New Roman" w:hAnsi="Times New Roman" w:cs="Times New Roman"/>
                <w:lang w:val="ru-RU"/>
              </w:rPr>
              <w:t xml:space="preserve">Согласовано </w:t>
            </w:r>
          </w:p>
          <w:p w:rsidR="004704FD" w:rsidRDefault="004704FD">
            <w:pPr>
              <w:rPr>
                <w:rFonts w:ascii="Times New Roman" w:hAnsi="Times New Roman" w:cs="Times New Roman"/>
                <w:lang w:val="ru-RU"/>
              </w:rPr>
            </w:pPr>
            <w:r>
              <w:rPr>
                <w:rFonts w:ascii="Times New Roman" w:hAnsi="Times New Roman" w:cs="Times New Roman"/>
                <w:lang w:val="ru-RU"/>
              </w:rPr>
              <w:t xml:space="preserve">Руководитель </w:t>
            </w:r>
            <w:proofErr w:type="gramStart"/>
            <w:r>
              <w:rPr>
                <w:rFonts w:ascii="Times New Roman" w:hAnsi="Times New Roman" w:cs="Times New Roman"/>
                <w:lang w:val="ru-RU"/>
              </w:rPr>
              <w:t>школьного</w:t>
            </w:r>
            <w:proofErr w:type="gramEnd"/>
          </w:p>
          <w:p w:rsidR="004704FD" w:rsidRDefault="004704FD">
            <w:pPr>
              <w:rPr>
                <w:rFonts w:ascii="Times New Roman" w:eastAsiaTheme="minorEastAsia" w:hAnsi="Times New Roman" w:cs="Times New Roman"/>
                <w:lang w:val="ru-RU"/>
              </w:rPr>
            </w:pPr>
            <w:r>
              <w:rPr>
                <w:rFonts w:ascii="Times New Roman" w:hAnsi="Times New Roman" w:cs="Times New Roman"/>
                <w:lang w:val="ru-RU"/>
              </w:rPr>
              <w:t xml:space="preserve"> Методического  объединения</w:t>
            </w:r>
          </w:p>
          <w:p w:rsidR="004704FD" w:rsidRDefault="004704FD">
            <w:pPr>
              <w:rPr>
                <w:rFonts w:ascii="Times New Roman" w:eastAsia="Times New Roman" w:hAnsi="Times New Roman" w:cs="Times New Roman"/>
                <w:lang w:val="ru-RU"/>
              </w:rPr>
            </w:pPr>
            <w:r>
              <w:rPr>
                <w:rFonts w:ascii="Times New Roman" w:hAnsi="Times New Roman" w:cs="Times New Roman"/>
                <w:lang w:val="ru-RU"/>
              </w:rPr>
              <w:t xml:space="preserve"> учителей </w:t>
            </w:r>
            <w:proofErr w:type="gramStart"/>
            <w:r>
              <w:rPr>
                <w:rFonts w:ascii="Times New Roman" w:hAnsi="Times New Roman" w:cs="Times New Roman"/>
                <w:lang w:val="ru-RU"/>
              </w:rPr>
              <w:t>естественно-научного</w:t>
            </w:r>
            <w:proofErr w:type="gramEnd"/>
          </w:p>
          <w:p w:rsidR="004704FD" w:rsidRDefault="004704FD">
            <w:pPr>
              <w:rPr>
                <w:rFonts w:ascii="Times New Roman" w:hAnsi="Times New Roman" w:cs="Times New Roman"/>
                <w:lang w:val="ru-RU"/>
              </w:rPr>
            </w:pPr>
            <w:r>
              <w:rPr>
                <w:rFonts w:ascii="Times New Roman" w:hAnsi="Times New Roman" w:cs="Times New Roman"/>
                <w:lang w:val="ru-RU"/>
              </w:rPr>
              <w:t xml:space="preserve"> блока</w:t>
            </w:r>
          </w:p>
          <w:p w:rsidR="004704FD" w:rsidRDefault="004704FD">
            <w:pPr>
              <w:rPr>
                <w:rFonts w:ascii="Times New Roman" w:hAnsi="Times New Roman" w:cs="Times New Roman"/>
                <w:lang w:val="ru-RU"/>
              </w:rPr>
            </w:pPr>
          </w:p>
          <w:p w:rsidR="004704FD" w:rsidRDefault="004704FD">
            <w:pPr>
              <w:rPr>
                <w:rFonts w:ascii="Times New Roman" w:hAnsi="Times New Roman" w:cs="Times New Roman"/>
                <w:lang w:val="ru-RU"/>
              </w:rPr>
            </w:pPr>
            <w:r>
              <w:rPr>
                <w:rFonts w:ascii="Times New Roman" w:hAnsi="Times New Roman" w:cs="Times New Roman"/>
                <w:lang w:val="ru-RU"/>
              </w:rPr>
              <w:t>____________________</w:t>
            </w:r>
          </w:p>
          <w:p w:rsidR="004704FD" w:rsidRDefault="004704FD">
            <w:pPr>
              <w:rPr>
                <w:rFonts w:ascii="Times New Roman" w:hAnsi="Times New Roman" w:cs="Times New Roman"/>
                <w:lang w:val="ru-RU"/>
              </w:rPr>
            </w:pPr>
            <w:r>
              <w:rPr>
                <w:rFonts w:ascii="Times New Roman" w:hAnsi="Times New Roman" w:cs="Times New Roman"/>
                <w:lang w:val="ru-RU"/>
              </w:rPr>
              <w:t>МБОУ «СОШ №2» ИГОСК</w:t>
            </w:r>
          </w:p>
          <w:p w:rsidR="004704FD" w:rsidRDefault="004704FD">
            <w:pPr>
              <w:widowControl w:val="0"/>
              <w:autoSpaceDN w:val="0"/>
              <w:rPr>
                <w:rFonts w:ascii="Times New Roman" w:eastAsia="Times New Roman" w:hAnsi="Times New Roman" w:cs="Times New Roman"/>
                <w:lang w:val="ru-RU"/>
              </w:rPr>
            </w:pPr>
            <w:r>
              <w:rPr>
                <w:rFonts w:ascii="Times New Roman" w:hAnsi="Times New Roman" w:cs="Times New Roman"/>
                <w:lang w:val="ru-RU"/>
              </w:rPr>
              <w:t>Протокол от  № 30.08.2023</w:t>
            </w:r>
          </w:p>
        </w:tc>
        <w:tc>
          <w:tcPr>
            <w:tcW w:w="3481" w:type="dxa"/>
            <w:tcBorders>
              <w:top w:val="single" w:sz="4" w:space="0" w:color="auto"/>
              <w:left w:val="single" w:sz="4" w:space="0" w:color="auto"/>
              <w:bottom w:val="single" w:sz="4" w:space="0" w:color="auto"/>
              <w:right w:val="single" w:sz="4" w:space="0" w:color="auto"/>
            </w:tcBorders>
          </w:tcPr>
          <w:p w:rsidR="004704FD" w:rsidRDefault="004704FD">
            <w:pPr>
              <w:rPr>
                <w:rFonts w:ascii="Times New Roman" w:eastAsia="Times New Roman" w:hAnsi="Times New Roman" w:cs="Times New Roman"/>
                <w:lang w:val="ru-RU"/>
              </w:rPr>
            </w:pPr>
            <w:r>
              <w:rPr>
                <w:rFonts w:ascii="Times New Roman" w:hAnsi="Times New Roman" w:cs="Times New Roman"/>
                <w:lang w:val="ru-RU"/>
              </w:rPr>
              <w:t>Утверждаю»</w:t>
            </w:r>
          </w:p>
          <w:p w:rsidR="004704FD" w:rsidRDefault="004704FD">
            <w:pPr>
              <w:rPr>
                <w:rFonts w:ascii="Times New Roman" w:eastAsiaTheme="minorEastAsia" w:hAnsi="Times New Roman" w:cs="Times New Roman"/>
                <w:lang w:val="ru-RU"/>
              </w:rPr>
            </w:pPr>
            <w:r>
              <w:rPr>
                <w:rFonts w:ascii="Times New Roman" w:hAnsi="Times New Roman" w:cs="Times New Roman"/>
                <w:lang w:val="ru-RU"/>
              </w:rPr>
              <w:t>Заместитель директора по УВР</w:t>
            </w:r>
          </w:p>
          <w:p w:rsidR="004704FD" w:rsidRDefault="004704FD">
            <w:pPr>
              <w:rPr>
                <w:rFonts w:ascii="Times New Roman" w:eastAsia="Times New Roman" w:hAnsi="Times New Roman" w:cs="Times New Roman"/>
                <w:lang w:val="ru-RU"/>
              </w:rPr>
            </w:pPr>
            <w:r>
              <w:rPr>
                <w:rFonts w:ascii="Times New Roman" w:hAnsi="Times New Roman" w:cs="Times New Roman"/>
                <w:lang w:val="ru-RU"/>
              </w:rPr>
              <w:t>_______________</w:t>
            </w:r>
            <w:proofErr w:type="spellStart"/>
            <w:r>
              <w:rPr>
                <w:rFonts w:ascii="Times New Roman" w:hAnsi="Times New Roman" w:cs="Times New Roman"/>
                <w:lang w:val="ru-RU"/>
              </w:rPr>
              <w:t>И.И.Кирилова</w:t>
            </w:r>
            <w:proofErr w:type="spellEnd"/>
          </w:p>
          <w:p w:rsidR="004704FD" w:rsidRDefault="004704FD">
            <w:pPr>
              <w:rPr>
                <w:rFonts w:ascii="Times New Roman" w:hAnsi="Times New Roman" w:cs="Times New Roman"/>
                <w:lang w:val="ru-RU"/>
              </w:rPr>
            </w:pPr>
          </w:p>
          <w:p w:rsidR="004704FD" w:rsidRDefault="004704FD">
            <w:pPr>
              <w:rPr>
                <w:rFonts w:ascii="Times New Roman" w:hAnsi="Times New Roman" w:cs="Times New Roman"/>
                <w:lang w:val="ru-RU"/>
              </w:rPr>
            </w:pPr>
          </w:p>
          <w:p w:rsidR="004704FD" w:rsidRDefault="004704FD">
            <w:pPr>
              <w:widowControl w:val="0"/>
              <w:autoSpaceDN w:val="0"/>
              <w:rPr>
                <w:rFonts w:ascii="Times New Roman" w:eastAsia="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августа</w:t>
            </w:r>
            <w:proofErr w:type="spellEnd"/>
            <w:r>
              <w:rPr>
                <w:rFonts w:ascii="Times New Roman" w:hAnsi="Times New Roman" w:cs="Times New Roman"/>
              </w:rPr>
              <w:t xml:space="preserve">  2023</w:t>
            </w:r>
          </w:p>
        </w:tc>
      </w:tr>
    </w:tbl>
    <w:p w:rsidR="004704FD" w:rsidRDefault="004704FD" w:rsidP="004704FD">
      <w:pPr>
        <w:pStyle w:val="ad"/>
        <w:ind w:left="0"/>
        <w:rPr>
          <w:sz w:val="22"/>
          <w:szCs w:val="22"/>
        </w:rPr>
      </w:pPr>
    </w:p>
    <w:p w:rsidR="004704FD" w:rsidRDefault="004704FD" w:rsidP="004704FD">
      <w:pPr>
        <w:pStyle w:val="ad"/>
        <w:ind w:left="0"/>
        <w:rPr>
          <w:sz w:val="22"/>
          <w:szCs w:val="22"/>
        </w:rPr>
      </w:pPr>
    </w:p>
    <w:p w:rsidR="004704FD" w:rsidRDefault="004704FD" w:rsidP="004704FD">
      <w:pPr>
        <w:pStyle w:val="ad"/>
        <w:ind w:left="0"/>
        <w:rPr>
          <w:sz w:val="22"/>
          <w:szCs w:val="22"/>
        </w:rPr>
      </w:pPr>
    </w:p>
    <w:p w:rsidR="004704FD" w:rsidRDefault="004704FD" w:rsidP="004704FD">
      <w:pPr>
        <w:jc w:val="center"/>
        <w:rPr>
          <w:rFonts w:ascii="Times New Roman" w:hAnsi="Times New Roman" w:cs="Times New Roman"/>
          <w:sz w:val="40"/>
          <w:lang w:val="ru-RU"/>
        </w:rPr>
      </w:pPr>
      <w:r>
        <w:rPr>
          <w:rFonts w:ascii="Times New Roman" w:hAnsi="Times New Roman" w:cs="Times New Roman"/>
          <w:sz w:val="40"/>
          <w:lang w:val="ru-RU"/>
        </w:rPr>
        <w:t>Календарно-тематическое планирование</w:t>
      </w:r>
    </w:p>
    <w:p w:rsidR="004704FD" w:rsidRDefault="004704FD" w:rsidP="004704FD">
      <w:pPr>
        <w:pStyle w:val="11"/>
        <w:ind w:left="0"/>
        <w:jc w:val="center"/>
        <w:rPr>
          <w:b w:val="0"/>
          <w:sz w:val="22"/>
          <w:szCs w:val="22"/>
        </w:rPr>
      </w:pPr>
      <w:r>
        <w:rPr>
          <w:b w:val="0"/>
        </w:rPr>
        <w:t xml:space="preserve">По предмету   </w:t>
      </w:r>
      <w:r>
        <w:rPr>
          <w:b w:val="0"/>
          <w:spacing w:val="-2"/>
          <w:sz w:val="22"/>
          <w:szCs w:val="22"/>
        </w:rPr>
        <w:t>«Химия»</w:t>
      </w:r>
    </w:p>
    <w:p w:rsidR="004704FD" w:rsidRDefault="004704FD" w:rsidP="004704FD">
      <w:pPr>
        <w:jc w:val="center"/>
        <w:rPr>
          <w:rFonts w:ascii="Times New Roman" w:hAnsi="Times New Roman" w:cs="Times New Roman"/>
          <w:lang w:val="ru-RU"/>
        </w:rPr>
      </w:pPr>
      <w:r>
        <w:rPr>
          <w:rFonts w:ascii="Times New Roman" w:hAnsi="Times New Roman" w:cs="Times New Roman"/>
          <w:lang w:val="ru-RU"/>
        </w:rPr>
        <w:t>Для 11 класса</w:t>
      </w:r>
    </w:p>
    <w:p w:rsidR="004704FD" w:rsidRDefault="004704FD" w:rsidP="004704FD">
      <w:pPr>
        <w:jc w:val="center"/>
        <w:rPr>
          <w:rFonts w:ascii="Times New Roman" w:hAnsi="Times New Roman" w:cs="Times New Roman"/>
          <w:lang w:val="ru-RU"/>
        </w:rPr>
      </w:pPr>
    </w:p>
    <w:p w:rsidR="004704FD" w:rsidRDefault="004704FD" w:rsidP="004704FD">
      <w:pPr>
        <w:jc w:val="right"/>
        <w:rPr>
          <w:rFonts w:ascii="Times New Roman" w:hAnsi="Times New Roman" w:cs="Times New Roman"/>
          <w:lang w:val="ru-RU"/>
        </w:rPr>
      </w:pPr>
      <w:r>
        <w:rPr>
          <w:rFonts w:ascii="Times New Roman" w:hAnsi="Times New Roman" w:cs="Times New Roman"/>
          <w:lang w:val="ru-RU"/>
        </w:rPr>
        <w:t>Выполнила</w:t>
      </w:r>
    </w:p>
    <w:p w:rsidR="004704FD" w:rsidRDefault="004704FD" w:rsidP="004704FD">
      <w:pPr>
        <w:jc w:val="right"/>
        <w:rPr>
          <w:rFonts w:ascii="Times New Roman" w:hAnsi="Times New Roman" w:cs="Times New Roman"/>
          <w:lang w:val="ru-RU"/>
        </w:rPr>
      </w:pPr>
      <w:r>
        <w:rPr>
          <w:rFonts w:ascii="Times New Roman" w:hAnsi="Times New Roman" w:cs="Times New Roman"/>
          <w:lang w:val="ru-RU"/>
        </w:rPr>
        <w:t>Учитель химии</w:t>
      </w:r>
    </w:p>
    <w:p w:rsidR="004704FD" w:rsidRDefault="004704FD" w:rsidP="004704FD">
      <w:pPr>
        <w:jc w:val="right"/>
        <w:rPr>
          <w:rFonts w:ascii="Times New Roman" w:hAnsi="Times New Roman" w:cs="Times New Roman"/>
          <w:lang w:val="ru-RU"/>
        </w:rPr>
      </w:pPr>
      <w:r>
        <w:rPr>
          <w:rFonts w:ascii="Times New Roman" w:hAnsi="Times New Roman" w:cs="Times New Roman"/>
          <w:lang w:val="ru-RU"/>
        </w:rPr>
        <w:t xml:space="preserve"> Остапенко О.В</w:t>
      </w:r>
    </w:p>
    <w:p w:rsidR="004704FD" w:rsidRDefault="004704FD" w:rsidP="004704FD">
      <w:pPr>
        <w:jc w:val="center"/>
        <w:rPr>
          <w:rFonts w:ascii="Times New Roman" w:hAnsi="Times New Roman" w:cs="Times New Roman"/>
        </w:rPr>
      </w:pPr>
      <w:r>
        <w:rPr>
          <w:rFonts w:ascii="Times New Roman" w:hAnsi="Times New Roman" w:cs="Times New Roman"/>
        </w:rPr>
        <w:t xml:space="preserve">2023-2024 </w:t>
      </w:r>
      <w:proofErr w:type="spellStart"/>
      <w:r>
        <w:rPr>
          <w:rFonts w:ascii="Times New Roman" w:hAnsi="Times New Roman" w:cs="Times New Roman"/>
        </w:rPr>
        <w:t>учебный</w:t>
      </w:r>
      <w:proofErr w:type="spellEnd"/>
      <w:r>
        <w:rPr>
          <w:rFonts w:ascii="Times New Roman" w:hAnsi="Times New Roman" w:cs="Times New Roman"/>
        </w:rPr>
        <w:t xml:space="preserve"> </w:t>
      </w:r>
      <w:proofErr w:type="spellStart"/>
      <w:r>
        <w:rPr>
          <w:rFonts w:ascii="Times New Roman" w:hAnsi="Times New Roman" w:cs="Times New Roman"/>
        </w:rPr>
        <w:t>год</w:t>
      </w:r>
      <w:proofErr w:type="spellEnd"/>
    </w:p>
    <w:p w:rsidR="004704FD" w:rsidRDefault="004704FD" w:rsidP="004704FD">
      <w:pPr>
        <w:jc w:val="center"/>
        <w:rPr>
          <w:rFonts w:ascii="Times New Roman" w:hAnsi="Times New Roman" w:cs="Times New Roman"/>
          <w:lang w:val="ru-RU"/>
        </w:rPr>
      </w:pPr>
      <w:proofErr w:type="spellStart"/>
      <w:r>
        <w:rPr>
          <w:rFonts w:ascii="Times New Roman" w:hAnsi="Times New Roman" w:cs="Times New Roman"/>
        </w:rPr>
        <w:t>Изобильный</w:t>
      </w:r>
      <w:proofErr w:type="spellEnd"/>
    </w:p>
    <w:p w:rsidR="004704FD" w:rsidRDefault="004704FD" w:rsidP="004704FD">
      <w:pPr>
        <w:jc w:val="center"/>
        <w:rPr>
          <w:rFonts w:ascii="Times New Roman" w:hAnsi="Times New Roman" w:cs="Times New Roman"/>
        </w:rPr>
      </w:pPr>
      <w:r>
        <w:rPr>
          <w:rFonts w:ascii="Times New Roman" w:hAnsi="Times New Roman" w:cs="Times New Roman"/>
        </w:rPr>
        <w:t>2023</w:t>
      </w: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Default="00D45972"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4704FD" w:rsidRDefault="004704FD" w:rsidP="009C5AD4">
      <w:pPr>
        <w:spacing w:after="0" w:line="240" w:lineRule="auto"/>
        <w:ind w:firstLine="709"/>
        <w:jc w:val="both"/>
        <w:rPr>
          <w:rFonts w:ascii="Times New Roman" w:eastAsia="Times New Roman" w:hAnsi="Times New Roman" w:cs="Times New Roman"/>
          <w:sz w:val="28"/>
          <w:szCs w:val="28"/>
          <w:lang w:val="ru-RU" w:eastAsia="ru-RU"/>
        </w:rPr>
      </w:pPr>
    </w:p>
    <w:p w:rsidR="00D45972" w:rsidRPr="00D45972" w:rsidRDefault="00D45972" w:rsidP="00D45972">
      <w:pPr>
        <w:shd w:val="clear" w:color="auto" w:fill="FFFFFF"/>
        <w:spacing w:after="0" w:line="240" w:lineRule="auto"/>
        <w:rPr>
          <w:rFonts w:ascii="Times New Roman" w:eastAsia="Times New Roman" w:hAnsi="Times New Roman" w:cs="Times New Roman"/>
          <w:b/>
          <w:bCs/>
          <w:caps/>
          <w:color w:val="000000"/>
          <w:sz w:val="24"/>
          <w:szCs w:val="24"/>
          <w:lang w:val="ru-RU" w:eastAsia="ru-RU"/>
        </w:rPr>
      </w:pPr>
      <w:r w:rsidRPr="00D45972">
        <w:rPr>
          <w:rFonts w:ascii="Times New Roman" w:eastAsia="Times New Roman" w:hAnsi="Times New Roman" w:cs="Times New Roman"/>
          <w:b/>
          <w:bCs/>
          <w:caps/>
          <w:color w:val="000000"/>
          <w:sz w:val="24"/>
          <w:szCs w:val="24"/>
          <w:lang w:val="ru-RU" w:eastAsia="ru-RU"/>
        </w:rPr>
        <w:t>11 КЛАСС</w:t>
      </w:r>
    </w:p>
    <w:p w:rsidR="009C5AD4" w:rsidRPr="00D45972" w:rsidRDefault="009C5AD4" w:rsidP="009C5AD4">
      <w:pPr>
        <w:spacing w:after="0" w:line="240" w:lineRule="auto"/>
        <w:ind w:firstLine="709"/>
        <w:jc w:val="both"/>
        <w:rPr>
          <w:rFonts w:ascii="Times New Roman" w:eastAsia="Times New Roman" w:hAnsi="Times New Roman" w:cs="Times New Roman"/>
          <w:sz w:val="28"/>
          <w:szCs w:val="28"/>
          <w:lang w:eastAsia="ru-RU"/>
        </w:rPr>
      </w:pPr>
    </w:p>
    <w:p w:rsidR="009C5AD4" w:rsidRPr="00D45972" w:rsidRDefault="009C5AD4" w:rsidP="00D45972">
      <w:pPr>
        <w:spacing w:after="0" w:line="240" w:lineRule="auto"/>
        <w:jc w:val="both"/>
        <w:rPr>
          <w:rFonts w:ascii="Times New Roman" w:eastAsia="Times New Roman" w:hAnsi="Times New Roman" w:cs="Times New Roman"/>
          <w:sz w:val="28"/>
          <w:szCs w:val="28"/>
          <w:lang w:val="ru-RU"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22"/>
        <w:gridCol w:w="503"/>
        <w:gridCol w:w="1861"/>
        <w:gridCol w:w="1465"/>
        <w:gridCol w:w="1023"/>
        <w:gridCol w:w="586"/>
        <w:gridCol w:w="1072"/>
        <w:gridCol w:w="1839"/>
      </w:tblGrid>
      <w:tr w:rsidR="00BA498C" w:rsidRPr="004704FD" w:rsidTr="00BA498C">
        <w:trPr>
          <w:trHeight w:val="144"/>
        </w:trPr>
        <w:tc>
          <w:tcPr>
            <w:tcW w:w="1222" w:type="dxa"/>
            <w:vMerge w:val="restart"/>
            <w:tcBorders>
              <w:top w:val="single" w:sz="2" w:space="0" w:color="auto"/>
              <w:left w:val="single" w:sz="2" w:space="0" w:color="auto"/>
              <w:right w:val="single" w:sz="2" w:space="0" w:color="auto"/>
            </w:tcBorders>
          </w:tcPr>
          <w:p w:rsidR="00BA498C" w:rsidRPr="004704FD" w:rsidRDefault="00BA498C">
            <w:pPr>
              <w:spacing w:after="0" w:line="240" w:lineRule="auto"/>
              <w:jc w:val="center"/>
              <w:rPr>
                <w:rFonts w:ascii="Times New Roman" w:eastAsia="Times New Roman" w:hAnsi="Times New Roman" w:cs="Times New Roman"/>
                <w:sz w:val="24"/>
                <w:szCs w:val="24"/>
                <w:lang w:eastAsia="ru-RU"/>
              </w:rPr>
            </w:pPr>
            <w:r w:rsidRPr="004704FD">
              <w:rPr>
                <w:rFonts w:ascii="Times New Roman" w:eastAsia="Times New Roman" w:hAnsi="Times New Roman" w:cs="Times New Roman"/>
                <w:sz w:val="24"/>
                <w:szCs w:val="24"/>
                <w:lang w:eastAsia="ru-RU"/>
              </w:rPr>
              <w:t>№ п/п</w:t>
            </w:r>
          </w:p>
          <w:p w:rsidR="00BA498C" w:rsidRPr="004704FD" w:rsidRDefault="00BA498C" w:rsidP="008777F1">
            <w:pPr>
              <w:rPr>
                <w:rFonts w:ascii="Times New Roman" w:hAnsi="Times New Roman" w:cs="Times New Roman"/>
                <w:b/>
                <w:color w:val="000000"/>
                <w:sz w:val="24"/>
                <w:szCs w:val="24"/>
              </w:rPr>
            </w:pPr>
            <w:proofErr w:type="spellStart"/>
            <w:r w:rsidRPr="004704FD">
              <w:rPr>
                <w:rFonts w:ascii="Times New Roman" w:eastAsia="Times New Roman" w:hAnsi="Times New Roman" w:cs="Times New Roman"/>
                <w:sz w:val="24"/>
                <w:szCs w:val="24"/>
                <w:lang w:eastAsia="ru-RU"/>
              </w:rPr>
              <w:t>раздела</w:t>
            </w:r>
            <w:proofErr w:type="spellEnd"/>
          </w:p>
        </w:tc>
        <w:tc>
          <w:tcPr>
            <w:tcW w:w="5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498C" w:rsidRPr="004704FD" w:rsidRDefault="00BA498C">
            <w:pPr>
              <w:spacing w:after="0"/>
              <w:ind w:left="135"/>
              <w:rPr>
                <w:rFonts w:ascii="Times New Roman" w:hAnsi="Times New Roman" w:cs="Times New Roman"/>
                <w:sz w:val="24"/>
                <w:szCs w:val="24"/>
              </w:rPr>
            </w:pPr>
            <w:r w:rsidRPr="004704FD">
              <w:rPr>
                <w:rFonts w:ascii="Times New Roman" w:hAnsi="Times New Roman" w:cs="Times New Roman"/>
                <w:b/>
                <w:color w:val="000000"/>
                <w:sz w:val="24"/>
                <w:szCs w:val="24"/>
              </w:rPr>
              <w:t xml:space="preserve">№ п/п </w:t>
            </w:r>
          </w:p>
          <w:p w:rsidR="00BA498C" w:rsidRPr="004704FD" w:rsidRDefault="00BA498C">
            <w:pPr>
              <w:spacing w:after="0"/>
              <w:ind w:left="135"/>
              <w:rPr>
                <w:rFonts w:ascii="Times New Roman" w:hAnsi="Times New Roman" w:cs="Times New Roman"/>
                <w:sz w:val="24"/>
                <w:szCs w:val="24"/>
              </w:rPr>
            </w:pPr>
          </w:p>
        </w:tc>
        <w:tc>
          <w:tcPr>
            <w:tcW w:w="1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498C" w:rsidRPr="004704FD" w:rsidRDefault="00BA498C">
            <w:pPr>
              <w:spacing w:after="0" w:line="240" w:lineRule="auto"/>
              <w:jc w:val="center"/>
              <w:rPr>
                <w:rFonts w:ascii="Times New Roman" w:eastAsia="Times New Roman" w:hAnsi="Times New Roman" w:cs="Times New Roman"/>
                <w:sz w:val="24"/>
                <w:szCs w:val="24"/>
                <w:lang w:val="ru-RU" w:eastAsia="ru-RU"/>
              </w:rPr>
            </w:pPr>
            <w:r w:rsidRPr="004704FD">
              <w:rPr>
                <w:rFonts w:ascii="Times New Roman" w:hAnsi="Times New Roman" w:cs="Times New Roman"/>
                <w:b/>
                <w:color w:val="000000"/>
                <w:sz w:val="24"/>
                <w:szCs w:val="24"/>
                <w:lang w:val="ru-RU"/>
              </w:rPr>
              <w:t>Тема урока</w:t>
            </w:r>
            <w:proofErr w:type="gramStart"/>
            <w:r w:rsidRPr="004704FD">
              <w:rPr>
                <w:rFonts w:ascii="Times New Roman" w:hAnsi="Times New Roman" w:cs="Times New Roman"/>
                <w:b/>
                <w:color w:val="000000"/>
                <w:sz w:val="24"/>
                <w:szCs w:val="24"/>
                <w:lang w:val="ru-RU"/>
              </w:rPr>
              <w:t xml:space="preserve"> ,</w:t>
            </w:r>
            <w:proofErr w:type="gramEnd"/>
            <w:r w:rsidRPr="004704FD">
              <w:rPr>
                <w:rFonts w:ascii="Times New Roman" w:hAnsi="Times New Roman" w:cs="Times New Roman"/>
                <w:b/>
                <w:color w:val="000000"/>
                <w:sz w:val="24"/>
                <w:szCs w:val="24"/>
                <w:lang w:val="ru-RU"/>
              </w:rPr>
              <w:t xml:space="preserve"> </w:t>
            </w:r>
            <w:r w:rsidRPr="004704FD">
              <w:rPr>
                <w:rFonts w:ascii="Times New Roman" w:eastAsia="Times New Roman" w:hAnsi="Times New Roman" w:cs="Times New Roman"/>
                <w:sz w:val="24"/>
                <w:szCs w:val="24"/>
                <w:lang w:val="ru-RU" w:eastAsia="ru-RU"/>
              </w:rPr>
              <w:t>№ п/п</w:t>
            </w:r>
          </w:p>
          <w:p w:rsidR="00BA498C" w:rsidRPr="004704FD" w:rsidRDefault="00BA498C">
            <w:pPr>
              <w:spacing w:after="0" w:line="240" w:lineRule="auto"/>
              <w:jc w:val="center"/>
              <w:rPr>
                <w:rFonts w:ascii="Times New Roman" w:hAnsi="Times New Roman" w:cs="Times New Roman"/>
                <w:sz w:val="24"/>
                <w:szCs w:val="24"/>
                <w:lang w:val="ru-RU"/>
              </w:rPr>
            </w:pPr>
            <w:r w:rsidRPr="004704FD">
              <w:rPr>
                <w:rFonts w:ascii="Times New Roman" w:hAnsi="Times New Roman" w:cs="Times New Roman"/>
                <w:b/>
                <w:color w:val="000000"/>
                <w:sz w:val="24"/>
                <w:szCs w:val="24"/>
                <w:lang w:val="ru-RU"/>
              </w:rPr>
              <w:t>темы в разделе</w:t>
            </w:r>
          </w:p>
          <w:p w:rsidR="00BA498C" w:rsidRPr="004704FD" w:rsidRDefault="00BA498C">
            <w:pPr>
              <w:spacing w:after="0"/>
              <w:ind w:left="135"/>
              <w:rPr>
                <w:rFonts w:ascii="Times New Roman" w:hAnsi="Times New Roman" w:cs="Times New Roman"/>
                <w:sz w:val="24"/>
                <w:szCs w:val="24"/>
                <w:lang w:val="ru-RU"/>
              </w:rPr>
            </w:pPr>
          </w:p>
        </w:tc>
        <w:tc>
          <w:tcPr>
            <w:tcW w:w="1465" w:type="dxa"/>
            <w:vMerge w:val="restart"/>
            <w:tcBorders>
              <w:top w:val="single" w:sz="2" w:space="0" w:color="auto"/>
              <w:left w:val="single" w:sz="2" w:space="0" w:color="auto"/>
              <w:bottom w:val="single" w:sz="2" w:space="0" w:color="auto"/>
              <w:right w:val="single" w:sz="2" w:space="0" w:color="auto"/>
            </w:tcBorders>
          </w:tcPr>
          <w:p w:rsidR="00BA498C" w:rsidRPr="004704FD" w:rsidRDefault="00BA498C">
            <w:pPr>
              <w:spacing w:before="100" w:after="100" w:line="240" w:lineRule="auto"/>
              <w:ind w:right="180"/>
              <w:contextualSpacing/>
              <w:rPr>
                <w:rFonts w:ascii="Times New Roman" w:hAnsi="Times New Roman" w:cs="Times New Roman"/>
                <w:sz w:val="24"/>
                <w:szCs w:val="24"/>
                <w:lang w:val="ru-RU"/>
              </w:rPr>
            </w:pPr>
            <w:r w:rsidRPr="004704FD">
              <w:rPr>
                <w:rFonts w:ascii="Times New Roman" w:hAnsi="Times New Roman" w:cs="Times New Roman"/>
                <w:sz w:val="24"/>
                <w:szCs w:val="24"/>
                <w:lang w:val="ru-RU"/>
              </w:rPr>
              <w:t xml:space="preserve">основные виды деятельности </w:t>
            </w:r>
            <w:proofErr w:type="gramStart"/>
            <w:r w:rsidRPr="004704FD">
              <w:rPr>
                <w:rFonts w:ascii="Times New Roman" w:hAnsi="Times New Roman" w:cs="Times New Roman"/>
                <w:sz w:val="24"/>
                <w:szCs w:val="24"/>
                <w:lang w:val="ru-RU"/>
              </w:rPr>
              <w:t>обучающихся</w:t>
            </w:r>
            <w:proofErr w:type="gramEnd"/>
            <w:r w:rsidRPr="004704FD">
              <w:rPr>
                <w:rFonts w:ascii="Times New Roman" w:hAnsi="Times New Roman" w:cs="Times New Roman"/>
                <w:sz w:val="24"/>
                <w:szCs w:val="24"/>
                <w:lang w:val="ru-RU"/>
              </w:rPr>
              <w:t xml:space="preserve"> на уроке</w:t>
            </w:r>
          </w:p>
          <w:p w:rsidR="00BA498C" w:rsidRPr="004704FD" w:rsidRDefault="00BA498C">
            <w:pPr>
              <w:spacing w:after="0"/>
              <w:rPr>
                <w:rFonts w:ascii="Times New Roman" w:hAnsi="Times New Roman" w:cs="Times New Roman"/>
                <w:b/>
                <w:color w:val="000000"/>
                <w:sz w:val="24"/>
                <w:szCs w:val="24"/>
                <w:lang w:val="ru-RU"/>
              </w:rPr>
            </w:pPr>
          </w:p>
        </w:tc>
        <w:tc>
          <w:tcPr>
            <w:tcW w:w="268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498C" w:rsidRPr="004704FD" w:rsidRDefault="00BA498C">
            <w:pPr>
              <w:spacing w:after="0"/>
              <w:rPr>
                <w:rFonts w:ascii="Times New Roman" w:hAnsi="Times New Roman" w:cs="Times New Roman"/>
                <w:sz w:val="24"/>
                <w:szCs w:val="24"/>
                <w:lang w:val="ru-RU"/>
              </w:rPr>
            </w:pPr>
          </w:p>
        </w:tc>
        <w:tc>
          <w:tcPr>
            <w:tcW w:w="18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498C" w:rsidRPr="004704FD" w:rsidRDefault="00BA498C">
            <w:pPr>
              <w:spacing w:after="0"/>
              <w:ind w:left="135"/>
              <w:rPr>
                <w:rFonts w:ascii="Times New Roman" w:hAnsi="Times New Roman" w:cs="Times New Roman"/>
                <w:sz w:val="24"/>
                <w:szCs w:val="24"/>
              </w:rPr>
            </w:pPr>
            <w:proofErr w:type="spellStart"/>
            <w:r w:rsidRPr="004704FD">
              <w:rPr>
                <w:rFonts w:ascii="Times New Roman" w:hAnsi="Times New Roman" w:cs="Times New Roman"/>
                <w:b/>
                <w:color w:val="000000"/>
                <w:sz w:val="24"/>
                <w:szCs w:val="24"/>
              </w:rPr>
              <w:t>Электронные</w:t>
            </w:r>
            <w:proofErr w:type="spellEnd"/>
            <w:r w:rsidRPr="004704FD">
              <w:rPr>
                <w:rFonts w:ascii="Times New Roman" w:hAnsi="Times New Roman" w:cs="Times New Roman"/>
                <w:b/>
                <w:color w:val="000000"/>
                <w:sz w:val="24"/>
                <w:szCs w:val="24"/>
              </w:rPr>
              <w:t xml:space="preserve"> </w:t>
            </w:r>
            <w:proofErr w:type="spellStart"/>
            <w:r w:rsidRPr="004704FD">
              <w:rPr>
                <w:rFonts w:ascii="Times New Roman" w:hAnsi="Times New Roman" w:cs="Times New Roman"/>
                <w:b/>
                <w:color w:val="000000"/>
                <w:sz w:val="24"/>
                <w:szCs w:val="24"/>
              </w:rPr>
              <w:t>цифровые</w:t>
            </w:r>
            <w:proofErr w:type="spellEnd"/>
            <w:r w:rsidRPr="004704FD">
              <w:rPr>
                <w:rFonts w:ascii="Times New Roman" w:hAnsi="Times New Roman" w:cs="Times New Roman"/>
                <w:b/>
                <w:color w:val="000000"/>
                <w:sz w:val="24"/>
                <w:szCs w:val="24"/>
              </w:rPr>
              <w:t xml:space="preserve"> </w:t>
            </w:r>
            <w:proofErr w:type="spellStart"/>
            <w:r w:rsidRPr="004704FD">
              <w:rPr>
                <w:rFonts w:ascii="Times New Roman" w:hAnsi="Times New Roman" w:cs="Times New Roman"/>
                <w:b/>
                <w:color w:val="000000"/>
                <w:sz w:val="24"/>
                <w:szCs w:val="24"/>
              </w:rPr>
              <w:t>образовательные</w:t>
            </w:r>
            <w:proofErr w:type="spellEnd"/>
            <w:r w:rsidRPr="004704FD">
              <w:rPr>
                <w:rFonts w:ascii="Times New Roman" w:hAnsi="Times New Roman" w:cs="Times New Roman"/>
                <w:b/>
                <w:color w:val="000000"/>
                <w:sz w:val="24"/>
                <w:szCs w:val="24"/>
              </w:rPr>
              <w:t xml:space="preserve"> </w:t>
            </w:r>
            <w:proofErr w:type="spellStart"/>
            <w:r w:rsidRPr="004704FD">
              <w:rPr>
                <w:rFonts w:ascii="Times New Roman" w:hAnsi="Times New Roman" w:cs="Times New Roman"/>
                <w:b/>
                <w:color w:val="000000"/>
                <w:sz w:val="24"/>
                <w:szCs w:val="24"/>
              </w:rPr>
              <w:t>ресурсы</w:t>
            </w:r>
            <w:proofErr w:type="spellEnd"/>
            <w:r w:rsidRPr="004704FD">
              <w:rPr>
                <w:rFonts w:ascii="Times New Roman" w:hAnsi="Times New Roman" w:cs="Times New Roman"/>
                <w:b/>
                <w:color w:val="000000"/>
                <w:sz w:val="24"/>
                <w:szCs w:val="24"/>
              </w:rPr>
              <w:t xml:space="preserve"> </w:t>
            </w:r>
          </w:p>
          <w:p w:rsidR="00BA498C" w:rsidRPr="004704FD" w:rsidRDefault="00BA498C">
            <w:pPr>
              <w:spacing w:after="0"/>
              <w:ind w:left="135"/>
              <w:rPr>
                <w:rFonts w:ascii="Times New Roman" w:hAnsi="Times New Roman" w:cs="Times New Roman"/>
                <w:sz w:val="24"/>
                <w:szCs w:val="24"/>
              </w:rPr>
            </w:pPr>
          </w:p>
        </w:tc>
      </w:tr>
      <w:tr w:rsidR="00BA498C" w:rsidRPr="004704FD" w:rsidTr="00BA498C">
        <w:trPr>
          <w:trHeight w:val="144"/>
        </w:trPr>
        <w:tc>
          <w:tcPr>
            <w:tcW w:w="1222" w:type="dxa"/>
            <w:vMerge/>
            <w:tcBorders>
              <w:left w:val="single" w:sz="2" w:space="0" w:color="auto"/>
              <w:bottom w:val="single" w:sz="2" w:space="0" w:color="auto"/>
              <w:right w:val="single" w:sz="2" w:space="0" w:color="auto"/>
            </w:tcBorders>
            <w:hideMark/>
          </w:tcPr>
          <w:p w:rsidR="00BA498C" w:rsidRPr="004704FD" w:rsidRDefault="00BA498C">
            <w:pPr>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498C" w:rsidRPr="004704FD" w:rsidRDefault="00BA498C">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498C" w:rsidRPr="004704FD" w:rsidRDefault="00BA498C">
            <w:pPr>
              <w:spacing w:after="0" w:line="240" w:lineRule="auto"/>
              <w:rPr>
                <w:rFonts w:ascii="Times New Roman" w:hAnsi="Times New Roman" w:cs="Times New Roman"/>
                <w:sz w:val="24"/>
                <w:szCs w:val="24"/>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498C" w:rsidRPr="004704FD" w:rsidRDefault="00BA498C">
            <w:pPr>
              <w:spacing w:after="0" w:line="240" w:lineRule="auto"/>
              <w:rPr>
                <w:rFonts w:ascii="Times New Roman" w:hAnsi="Times New Roman" w:cs="Times New Roman"/>
                <w:b/>
                <w:color w:val="000000"/>
                <w:sz w:val="24"/>
                <w:szCs w:val="24"/>
                <w:lang w:val="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498C" w:rsidRPr="004704FD" w:rsidRDefault="00BA498C">
            <w:pPr>
              <w:spacing w:after="0"/>
              <w:ind w:left="135"/>
              <w:rPr>
                <w:rFonts w:ascii="Times New Roman" w:hAnsi="Times New Roman" w:cs="Times New Roman"/>
                <w:sz w:val="24"/>
                <w:szCs w:val="24"/>
              </w:rPr>
            </w:pPr>
            <w:proofErr w:type="spellStart"/>
            <w:r w:rsidRPr="004704FD">
              <w:rPr>
                <w:rFonts w:ascii="Times New Roman" w:eastAsia="Times New Roman" w:hAnsi="Times New Roman" w:cs="Times New Roman"/>
                <w:sz w:val="24"/>
                <w:szCs w:val="24"/>
                <w:lang w:eastAsia="ru-RU"/>
              </w:rPr>
              <w:t>Количество</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часов</w:t>
            </w:r>
            <w:proofErr w:type="spellEnd"/>
            <w:r w:rsidRPr="004704FD">
              <w:rPr>
                <w:rFonts w:ascii="Times New Roman" w:hAnsi="Times New Roman" w:cs="Times New Roman"/>
                <w:sz w:val="24"/>
                <w:szCs w:val="24"/>
              </w:rPr>
              <w:t xml:space="preserve">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498C" w:rsidRPr="004704FD" w:rsidRDefault="00BA498C">
            <w:pPr>
              <w:spacing w:after="0"/>
              <w:ind w:left="135"/>
              <w:rPr>
                <w:rFonts w:ascii="Times New Roman" w:hAnsi="Times New Roman" w:cs="Times New Roman"/>
                <w:sz w:val="24"/>
                <w:szCs w:val="24"/>
              </w:rPr>
            </w:pPr>
            <w:proofErr w:type="spellStart"/>
            <w:r w:rsidRPr="004704FD">
              <w:rPr>
                <w:rFonts w:ascii="Times New Roman" w:eastAsia="Times New Roman" w:hAnsi="Times New Roman" w:cs="Times New Roman"/>
                <w:sz w:val="24"/>
                <w:szCs w:val="24"/>
                <w:lang w:eastAsia="ru-RU"/>
              </w:rPr>
              <w:t>Дата</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план</w:t>
            </w:r>
            <w:proofErr w:type="spellEnd"/>
            <w:r w:rsidRPr="004704FD">
              <w:rPr>
                <w:rFonts w:ascii="Times New Roman" w:hAnsi="Times New Roman" w:cs="Times New Roman"/>
                <w:sz w:val="24"/>
                <w:szCs w:val="24"/>
              </w:rPr>
              <w:t xml:space="preserve"> </w:t>
            </w: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498C" w:rsidRPr="004704FD" w:rsidRDefault="00BA498C">
            <w:pPr>
              <w:spacing w:after="0"/>
              <w:ind w:left="135"/>
              <w:rPr>
                <w:rFonts w:ascii="Times New Roman" w:hAnsi="Times New Roman" w:cs="Times New Roman"/>
                <w:sz w:val="24"/>
                <w:szCs w:val="24"/>
              </w:rPr>
            </w:pPr>
            <w:proofErr w:type="spellStart"/>
            <w:r w:rsidRPr="004704FD">
              <w:rPr>
                <w:rFonts w:ascii="Times New Roman" w:eastAsia="Times New Roman" w:hAnsi="Times New Roman" w:cs="Times New Roman"/>
                <w:sz w:val="24"/>
                <w:szCs w:val="24"/>
                <w:lang w:eastAsia="ru-RU"/>
              </w:rPr>
              <w:t>Дата</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фактическая</w:t>
            </w:r>
            <w:proofErr w:type="spellEnd"/>
            <w:r w:rsidRPr="004704FD">
              <w:rPr>
                <w:rFonts w:ascii="Times New Roman" w:hAnsi="Times New Roman" w:cs="Times New Roman"/>
                <w:sz w:val="24"/>
                <w:szCs w:val="24"/>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498C" w:rsidRPr="004704FD" w:rsidRDefault="00BA498C">
            <w:pPr>
              <w:spacing w:after="0" w:line="240" w:lineRule="auto"/>
              <w:rPr>
                <w:rFonts w:ascii="Times New Roman" w:hAnsi="Times New Roman" w:cs="Times New Roman"/>
                <w:sz w:val="24"/>
                <w:szCs w:val="24"/>
              </w:rPr>
            </w:pP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hideMark/>
          </w:tcPr>
          <w:p w:rsidR="00D45972" w:rsidRPr="004704FD" w:rsidRDefault="00D45972">
            <w:pPr>
              <w:spacing w:after="0"/>
              <w:rPr>
                <w:rFonts w:ascii="Times New Roman" w:hAnsi="Times New Roman" w:cs="Times New Roman"/>
                <w:color w:val="000000"/>
                <w:sz w:val="24"/>
                <w:szCs w:val="24"/>
              </w:rPr>
            </w:pPr>
            <w:proofErr w:type="spellStart"/>
            <w:r w:rsidRPr="004704FD">
              <w:rPr>
                <w:rFonts w:ascii="Times New Roman" w:hAnsi="Times New Roman" w:cs="Times New Roman"/>
                <w:b/>
                <w:color w:val="000000"/>
                <w:sz w:val="24"/>
                <w:szCs w:val="24"/>
              </w:rPr>
              <w:t>Раздел</w:t>
            </w:r>
            <w:proofErr w:type="spellEnd"/>
            <w:r w:rsidRPr="004704FD">
              <w:rPr>
                <w:rFonts w:ascii="Times New Roman" w:hAnsi="Times New Roman" w:cs="Times New Roman"/>
                <w:b/>
                <w:color w:val="000000"/>
                <w:sz w:val="24"/>
                <w:szCs w:val="24"/>
              </w:rPr>
              <w:t xml:space="preserve"> 1.</w:t>
            </w:r>
            <w:r w:rsidRPr="004704FD">
              <w:rPr>
                <w:rFonts w:ascii="Times New Roman" w:hAnsi="Times New Roman" w:cs="Times New Roman"/>
                <w:color w:val="000000"/>
                <w:sz w:val="24"/>
                <w:szCs w:val="24"/>
              </w:rPr>
              <w:t xml:space="preserve"> </w:t>
            </w:r>
            <w:proofErr w:type="spellStart"/>
            <w:r w:rsidRPr="004704FD">
              <w:rPr>
                <w:rFonts w:ascii="Times New Roman" w:hAnsi="Times New Roman" w:cs="Times New Roman"/>
                <w:b/>
                <w:color w:val="000000"/>
                <w:sz w:val="24"/>
                <w:szCs w:val="24"/>
              </w:rPr>
              <w:t>Теоретические</w:t>
            </w:r>
            <w:proofErr w:type="spellEnd"/>
            <w:r w:rsidRPr="004704FD">
              <w:rPr>
                <w:rFonts w:ascii="Times New Roman" w:hAnsi="Times New Roman" w:cs="Times New Roman"/>
                <w:b/>
                <w:color w:val="000000"/>
                <w:sz w:val="24"/>
                <w:szCs w:val="24"/>
              </w:rPr>
              <w:t xml:space="preserve"> </w:t>
            </w:r>
            <w:proofErr w:type="spellStart"/>
            <w:r w:rsidRPr="004704FD">
              <w:rPr>
                <w:rFonts w:ascii="Times New Roman" w:hAnsi="Times New Roman" w:cs="Times New Roman"/>
                <w:b/>
                <w:color w:val="000000"/>
                <w:sz w:val="24"/>
                <w:szCs w:val="24"/>
              </w:rPr>
              <w:t>основы</w:t>
            </w:r>
            <w:proofErr w:type="spellEnd"/>
            <w:r w:rsidRPr="004704FD">
              <w:rPr>
                <w:rFonts w:ascii="Times New Roman" w:hAnsi="Times New Roman" w:cs="Times New Roman"/>
                <w:b/>
                <w:color w:val="000000"/>
                <w:sz w:val="24"/>
                <w:szCs w:val="24"/>
              </w:rPr>
              <w:t xml:space="preserve"> </w:t>
            </w:r>
            <w:proofErr w:type="spellStart"/>
            <w:r w:rsidRPr="004704FD">
              <w:rPr>
                <w:rFonts w:ascii="Times New Roman" w:hAnsi="Times New Roman" w:cs="Times New Roman"/>
                <w:b/>
                <w:color w:val="000000"/>
                <w:sz w:val="24"/>
                <w:szCs w:val="24"/>
              </w:rPr>
              <w:t>химии</w:t>
            </w:r>
            <w:proofErr w:type="spellEnd"/>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Химический элемент. Атом. Электронная конфигурация атомов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Систематизация</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учебного</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материала</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Анализ</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проблемных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ситуаций</w:t>
            </w:r>
            <w:proofErr w:type="spellEnd"/>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w:t>
            </w:r>
            <w:r w:rsidRPr="004704FD">
              <w:rPr>
                <w:rFonts w:ascii="Times New Roman" w:eastAsia="Times New Roman" w:hAnsi="Times New Roman" w:cs="Times New Roman"/>
                <w:sz w:val="24"/>
                <w:szCs w:val="24"/>
                <w:lang w:val="ru-RU" w:eastAsia="ru-RU"/>
              </w:rPr>
              <w:lastRenderedPageBreak/>
              <w:t>развитии науки</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lastRenderedPageBreak/>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практических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работ</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4</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704FD" w:rsidRDefault="004704FD"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Входная диагностика</w:t>
            </w:r>
          </w:p>
          <w:p w:rsidR="00D45972" w:rsidRPr="004704FD" w:rsidRDefault="00D45972" w:rsidP="004704FD">
            <w:pPr>
              <w:pStyle w:val="af0"/>
              <w:spacing w:after="0" w:line="240" w:lineRule="auto"/>
              <w:ind w:left="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Строение вещества. Химическая связь, её виды; механизмы образования ковалентной связи. Водородная связь</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Выполнение заданий по разграничению понятий.</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5</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 xml:space="preserve">Валентность. </w:t>
            </w:r>
            <w:proofErr w:type="spellStart"/>
            <w:r w:rsidRPr="004704FD">
              <w:rPr>
                <w:rFonts w:ascii="Times New Roman" w:eastAsia="Times New Roman" w:hAnsi="Times New Roman" w:cs="Times New Roman"/>
                <w:sz w:val="24"/>
                <w:szCs w:val="24"/>
                <w:lang w:val="ru-RU" w:eastAsia="ru-RU"/>
              </w:rPr>
              <w:t>Электроотрицательность</w:t>
            </w:r>
            <w:proofErr w:type="spellEnd"/>
            <w:r w:rsidRPr="004704FD">
              <w:rPr>
                <w:rFonts w:ascii="Times New Roman" w:eastAsia="Times New Roman" w:hAnsi="Times New Roman" w:cs="Times New Roman"/>
                <w:sz w:val="24"/>
                <w:szCs w:val="24"/>
                <w:lang w:val="ru-RU" w:eastAsia="ru-RU"/>
              </w:rPr>
              <w:t>. Степень окисления. Вещества молекулярного и немолекулярного строения</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4FD">
              <w:rPr>
                <w:rFonts w:ascii="Times New Roman" w:eastAsia="Times New Roman" w:hAnsi="Times New Roman" w:cs="Times New Roman"/>
                <w:sz w:val="24"/>
                <w:szCs w:val="24"/>
                <w:lang w:eastAsia="ru-RU"/>
              </w:rPr>
              <w:t>Выполнение</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работ</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практикума</w:t>
            </w:r>
            <w:proofErr w:type="spellEnd"/>
            <w:r w:rsidRPr="004704FD">
              <w:rPr>
                <w:rFonts w:ascii="Times New Roman" w:eastAsia="Times New Roman" w:hAnsi="Times New Roman" w:cs="Times New Roman"/>
                <w:sz w:val="24"/>
                <w:szCs w:val="24"/>
                <w:lang w:eastAsia="ru-RU"/>
              </w:rPr>
              <w:t>.</w:t>
            </w:r>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6</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Понятие о дисперсных системах. Истинные и коллоидные растворы. Массовая доля вещества в растворе</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4FD">
              <w:rPr>
                <w:rFonts w:ascii="Times New Roman" w:eastAsia="Times New Roman" w:hAnsi="Times New Roman" w:cs="Times New Roman"/>
                <w:sz w:val="24"/>
                <w:szCs w:val="24"/>
                <w:lang w:eastAsia="ru-RU"/>
              </w:rPr>
              <w:t>Наблюдение</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за</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демонстрациями</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учителя</w:t>
            </w:r>
            <w:proofErr w:type="spellEnd"/>
            <w:r w:rsidRPr="004704FD">
              <w:rPr>
                <w:rFonts w:ascii="Times New Roman" w:eastAsia="Times New Roman" w:hAnsi="Times New Roman" w:cs="Times New Roman"/>
                <w:sz w:val="24"/>
                <w:szCs w:val="24"/>
                <w:lang w:eastAsia="ru-RU"/>
              </w:rPr>
              <w:t>.</w:t>
            </w:r>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7</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Классификация и номенклатура неорганических соединений. Генетическая связь неорганических веществ, различных классов</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4FD">
              <w:rPr>
                <w:rFonts w:ascii="Times New Roman" w:eastAsia="Times New Roman" w:hAnsi="Times New Roman" w:cs="Times New Roman"/>
                <w:sz w:val="24"/>
                <w:szCs w:val="24"/>
                <w:lang w:eastAsia="ru-RU"/>
              </w:rPr>
              <w:t>Систематизация</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учебного</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материала</w:t>
            </w:r>
            <w:proofErr w:type="spellEnd"/>
            <w:r w:rsidRPr="004704FD">
              <w:rPr>
                <w:rFonts w:ascii="Times New Roman" w:eastAsia="Times New Roman" w:hAnsi="Times New Roman" w:cs="Times New Roman"/>
                <w:sz w:val="24"/>
                <w:szCs w:val="24"/>
                <w:lang w:eastAsia="ru-RU"/>
              </w:rPr>
              <w:t>.</w:t>
            </w:r>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8</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 xml:space="preserve">Классификация химических реакций в неорганической и органической химии. Закон </w:t>
            </w:r>
            <w:r w:rsidRPr="004704FD">
              <w:rPr>
                <w:rFonts w:ascii="Times New Roman" w:eastAsia="Times New Roman" w:hAnsi="Times New Roman" w:cs="Times New Roman"/>
                <w:sz w:val="24"/>
                <w:szCs w:val="24"/>
                <w:lang w:val="ru-RU" w:eastAsia="ru-RU"/>
              </w:rPr>
              <w:lastRenderedPageBreak/>
              <w:t>сохранения массы веществ; закон сохранения и превращения энергии при химических реакциях</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lastRenderedPageBreak/>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фронтальных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работ</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9</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Скорость реакции. Обратимые реакции. Химическое равновесие</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Систематизация</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учебного</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материала</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10</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Практическая работа № 1. «Влияние различных факторов на скорость химической реакции»</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4FD">
              <w:rPr>
                <w:rFonts w:ascii="Times New Roman" w:eastAsia="Times New Roman" w:hAnsi="Times New Roman" w:cs="Times New Roman"/>
                <w:sz w:val="24"/>
                <w:szCs w:val="24"/>
                <w:lang w:eastAsia="ru-RU"/>
              </w:rPr>
              <w:t>Постановка</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фронтальных</w:t>
            </w:r>
            <w:proofErr w:type="spellEnd"/>
            <w:r w:rsidRPr="004704FD">
              <w:rPr>
                <w:rFonts w:ascii="Times New Roman" w:eastAsia="Times New Roman" w:hAnsi="Times New Roman" w:cs="Times New Roman"/>
                <w:sz w:val="24"/>
                <w:szCs w:val="24"/>
                <w:lang w:eastAsia="ru-RU"/>
              </w:rPr>
              <w:t xml:space="preserve"> </w:t>
            </w:r>
            <w:proofErr w:type="spellStart"/>
            <w:r w:rsidRPr="004704FD">
              <w:rPr>
                <w:rFonts w:ascii="Times New Roman" w:eastAsia="Times New Roman" w:hAnsi="Times New Roman" w:cs="Times New Roman"/>
                <w:sz w:val="24"/>
                <w:szCs w:val="24"/>
                <w:lang w:eastAsia="ru-RU"/>
              </w:rPr>
              <w:t>опытов</w:t>
            </w:r>
            <w:proofErr w:type="spellEnd"/>
            <w:r w:rsidRPr="004704FD">
              <w:rPr>
                <w:rFonts w:ascii="Times New Roman" w:eastAsia="Times New Roman" w:hAnsi="Times New Roman" w:cs="Times New Roman"/>
                <w:sz w:val="24"/>
                <w:szCs w:val="24"/>
                <w:lang w:eastAsia="ru-RU"/>
              </w:rPr>
              <w:t>.</w:t>
            </w:r>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11</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Электролитическая диссоциация. Понятие о водородном показателе (</w:t>
            </w:r>
            <w:proofErr w:type="spellStart"/>
            <w:r w:rsidRPr="004704FD">
              <w:rPr>
                <w:rFonts w:ascii="Times New Roman" w:eastAsia="Times New Roman" w:hAnsi="Times New Roman" w:cs="Times New Roman"/>
                <w:sz w:val="24"/>
                <w:szCs w:val="24"/>
                <w:lang w:val="ru-RU" w:eastAsia="ru-RU"/>
              </w:rPr>
              <w:t>pH</w:t>
            </w:r>
            <w:proofErr w:type="spellEnd"/>
            <w:r w:rsidRPr="004704FD">
              <w:rPr>
                <w:rFonts w:ascii="Times New Roman" w:eastAsia="Times New Roman" w:hAnsi="Times New Roman" w:cs="Times New Roman"/>
                <w:sz w:val="24"/>
                <w:szCs w:val="24"/>
                <w:lang w:val="ru-RU" w:eastAsia="ru-RU"/>
              </w:rPr>
              <w:t>) раствора. Реакц</w:t>
            </w:r>
            <w:proofErr w:type="gramStart"/>
            <w:r w:rsidRPr="004704FD">
              <w:rPr>
                <w:rFonts w:ascii="Times New Roman" w:eastAsia="Times New Roman" w:hAnsi="Times New Roman" w:cs="Times New Roman"/>
                <w:sz w:val="24"/>
                <w:szCs w:val="24"/>
                <w:lang w:val="ru-RU" w:eastAsia="ru-RU"/>
              </w:rPr>
              <w:t>ии ио</w:t>
            </w:r>
            <w:proofErr w:type="gramEnd"/>
            <w:r w:rsidRPr="004704FD">
              <w:rPr>
                <w:rFonts w:ascii="Times New Roman" w:eastAsia="Times New Roman" w:hAnsi="Times New Roman" w:cs="Times New Roman"/>
                <w:sz w:val="24"/>
                <w:szCs w:val="24"/>
                <w:lang w:val="ru-RU" w:eastAsia="ru-RU"/>
              </w:rPr>
              <w:t>нного обмена. Гидролиз органических и неорганических веществ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Самостоятельная работа с учебником, электронными образовательными ресурсами (ЭОР)</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12</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proofErr w:type="spellStart"/>
            <w:r w:rsidRPr="004704FD">
              <w:rPr>
                <w:rFonts w:ascii="Times New Roman" w:eastAsia="Times New Roman" w:hAnsi="Times New Roman" w:cs="Times New Roman"/>
                <w:sz w:val="24"/>
                <w:szCs w:val="24"/>
                <w:lang w:val="ru-RU" w:eastAsia="ru-RU"/>
              </w:rPr>
              <w:t>Окислительно</w:t>
            </w:r>
            <w:proofErr w:type="spellEnd"/>
            <w:r w:rsidRPr="004704FD">
              <w:rPr>
                <w:rFonts w:ascii="Times New Roman" w:eastAsia="Times New Roman" w:hAnsi="Times New Roman" w:cs="Times New Roman"/>
                <w:sz w:val="24"/>
                <w:szCs w:val="24"/>
                <w:lang w:val="ru-RU" w:eastAsia="ru-RU"/>
              </w:rPr>
              <w:t>-восстановительные реакции. Понятие об электролизе расплавов и растворов солей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тестовых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заданий</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13</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4704FD" w:rsidP="004704FD">
            <w:pPr>
              <w:pStyle w:val="af0"/>
              <w:numPr>
                <w:ilvl w:val="0"/>
                <w:numId w:val="10"/>
              </w:numPr>
              <w:spacing w:after="0" w:line="240" w:lineRule="auto"/>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Промежуточный контроль</w:t>
            </w:r>
            <w:r w:rsidR="00D45972" w:rsidRPr="004704FD">
              <w:rPr>
                <w:rFonts w:ascii="Times New Roman" w:eastAsia="Times New Roman" w:hAnsi="Times New Roman" w:cs="Times New Roman"/>
                <w:sz w:val="24"/>
                <w:szCs w:val="24"/>
                <w:lang w:val="ru-RU" w:eastAsia="ru-RU"/>
              </w:rPr>
              <w:t xml:space="preserve"> «Теоретические основы химии»</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Поиск информации в сети интернет и составление сравнитель</w:t>
            </w:r>
            <w:r w:rsidRPr="004704FD">
              <w:rPr>
                <w:rFonts w:ascii="Times New Roman" w:hAnsi="Times New Roman" w:cs="Times New Roman"/>
                <w:sz w:val="24"/>
                <w:szCs w:val="24"/>
                <w:lang w:val="ru-RU"/>
              </w:rPr>
              <w:lastRenderedPageBreak/>
              <w:t>ной таблицы</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lastRenderedPageBreak/>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r w:rsidRPr="004704FD">
              <w:rPr>
                <w:rFonts w:ascii="Times New Roman" w:eastAsia="Times New Roman" w:hAnsi="Times New Roman" w:cs="Times New Roman"/>
                <w:sz w:val="24"/>
                <w:szCs w:val="24"/>
                <w:lang w:val="ru-RU" w:eastAsia="ru-RU"/>
              </w:rPr>
              <w:lastRenderedPageBreak/>
              <w:t>Раздел 2. Неорганическая химия</w:t>
            </w: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14</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Просмотр и обсуждение учебных фильмов, презентаций, роликов</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15</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Сплавы металлов. Электрохимический ряд напряжений металлов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Участие</w:t>
            </w:r>
            <w:proofErr w:type="spellEnd"/>
            <w:r w:rsidRPr="004704FD">
              <w:rPr>
                <w:rFonts w:ascii="Times New Roman" w:hAnsi="Times New Roman" w:cs="Times New Roman"/>
                <w:sz w:val="24"/>
                <w:szCs w:val="24"/>
              </w:rPr>
              <w:t xml:space="preserve"> в </w:t>
            </w:r>
            <w:proofErr w:type="spellStart"/>
            <w:r w:rsidRPr="004704FD">
              <w:rPr>
                <w:rFonts w:ascii="Times New Roman" w:hAnsi="Times New Roman" w:cs="Times New Roman"/>
                <w:sz w:val="24"/>
                <w:szCs w:val="24"/>
              </w:rPr>
              <w:t>телеконференциях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вебинарах</w:t>
            </w:r>
            <w:proofErr w:type="spellEnd"/>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16</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Химические свойства важнейших металлов (натрий, калий, кальций, магний, алюминий)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Наблюдение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за</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демонстрациями</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преподавателя</w:t>
            </w:r>
            <w:proofErr w:type="spellEnd"/>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17</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Химические свойства хрома, меди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Объяснение и интерпретация наблюдаемых явлений</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18</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Химические свойства цинка, железа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Анализ</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графиков</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таблиц</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схем</w:t>
            </w:r>
            <w:proofErr w:type="spellEnd"/>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19</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Практическая работа № 2. "Решение экспериментальных задач по теме «Металлы»"</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Изучение устройства механизмов и принципа их действия</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20</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Неметал</w:t>
            </w:r>
            <w:r w:rsidRPr="004704FD">
              <w:rPr>
                <w:rFonts w:ascii="Times New Roman" w:eastAsia="Times New Roman" w:hAnsi="Times New Roman" w:cs="Times New Roman"/>
                <w:sz w:val="24"/>
                <w:szCs w:val="24"/>
                <w:lang w:val="ru-RU" w:eastAsia="ru-RU"/>
              </w:rPr>
              <w:lastRenderedPageBreak/>
              <w:t>лы, их положение в Периодической системе химических элементов Д. И. Менделеева и особенности строения атомов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lastRenderedPageBreak/>
              <w:t xml:space="preserve">Подготовка </w:t>
            </w:r>
            <w:r w:rsidRPr="004704FD">
              <w:rPr>
                <w:rFonts w:ascii="Times New Roman" w:hAnsi="Times New Roman" w:cs="Times New Roman"/>
                <w:sz w:val="24"/>
                <w:szCs w:val="24"/>
                <w:lang w:val="ru-RU"/>
              </w:rPr>
              <w:lastRenderedPageBreak/>
              <w:t>и представление публичного выступления в виде презентации</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lastRenderedPageBreak/>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w:t>
            </w:r>
            <w:r w:rsidRPr="004704FD">
              <w:rPr>
                <w:rFonts w:ascii="Times New Roman" w:eastAsia="Times New Roman" w:hAnsi="Times New Roman" w:cs="Times New Roman"/>
                <w:sz w:val="24"/>
                <w:szCs w:val="24"/>
                <w:lang w:val="ru-RU" w:eastAsia="ru-RU"/>
              </w:rPr>
              <w:lastRenderedPageBreak/>
              <w:t xml:space="preserve">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21</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Физические свойства неметаллов. Аллотропия неметаллов (на примере кислорода, серы, фосфора и углерода)</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Поиск информации в электронных справочных изданиях: электронной энциклопедии, словарях, в сети Интернет, электронных базах и банках данных.</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22</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Химические свойства галогенов, серы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Отбор и сравнение материала из нескольких источников</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23</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 xml:space="preserve">Химические свойства азота, </w:t>
            </w:r>
            <w:proofErr w:type="spellStart"/>
            <w:r w:rsidRPr="004704FD">
              <w:rPr>
                <w:rFonts w:ascii="Times New Roman" w:eastAsia="Times New Roman" w:hAnsi="Times New Roman" w:cs="Times New Roman"/>
                <w:sz w:val="24"/>
                <w:szCs w:val="24"/>
                <w:lang w:val="ru-RU" w:eastAsia="ru-RU"/>
              </w:rPr>
              <w:t>фософра</w:t>
            </w:r>
            <w:proofErr w:type="spellEnd"/>
            <w:r w:rsidRPr="004704FD">
              <w:rPr>
                <w:rFonts w:ascii="Times New Roman" w:eastAsia="Times New Roman" w:hAnsi="Times New Roman" w:cs="Times New Roman"/>
                <w:sz w:val="24"/>
                <w:szCs w:val="24"/>
                <w:lang w:val="ru-RU" w:eastAsia="ru-RU"/>
              </w:rPr>
              <w:t xml:space="preserve">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Составление с помощью различных компьютерных средств обучения плана</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24</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Химические свойства углерода, кремния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Решение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задач</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25</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 xml:space="preserve">Применение важнейших </w:t>
            </w:r>
            <w:r w:rsidRPr="004704FD">
              <w:rPr>
                <w:rFonts w:ascii="Times New Roman" w:eastAsia="Times New Roman" w:hAnsi="Times New Roman" w:cs="Times New Roman"/>
                <w:sz w:val="24"/>
                <w:szCs w:val="24"/>
                <w:lang w:val="ru-RU" w:eastAsia="ru-RU"/>
              </w:rPr>
              <w:lastRenderedPageBreak/>
              <w:t>неметаллов и их соединений</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rsidP="004704FD">
            <w:pPr>
              <w:spacing w:after="0" w:line="240" w:lineRule="auto"/>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lastRenderedPageBreak/>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тестовых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lastRenderedPageBreak/>
              <w:t>заданий</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lastRenderedPageBreak/>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lastRenderedPageBreak/>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26</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rsidP="004704FD">
            <w:pPr>
              <w:autoSpaceDE w:val="0"/>
              <w:autoSpaceDN w:val="0"/>
              <w:adjustRightInd w:val="0"/>
              <w:spacing w:after="0" w:line="240" w:lineRule="auto"/>
              <w:rPr>
                <w:rFonts w:ascii="Times New Roman" w:hAnsi="Times New Roman" w:cs="Times New Roman"/>
                <w:sz w:val="24"/>
                <w:szCs w:val="24"/>
              </w:rPr>
            </w:pPr>
            <w:proofErr w:type="spellStart"/>
            <w:r w:rsidRPr="004704FD">
              <w:rPr>
                <w:rFonts w:ascii="Times New Roman" w:hAnsi="Times New Roman" w:cs="Times New Roman"/>
                <w:sz w:val="24"/>
                <w:szCs w:val="24"/>
              </w:rPr>
              <w:t>Решение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экспериментальных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задач</w:t>
            </w:r>
            <w:proofErr w:type="spellEnd"/>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27</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Практическая работа № 3. «Решение экспериментальных задач по теме "Неметаллы"»</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rsidP="004704FD">
            <w:pPr>
              <w:autoSpaceDE w:val="0"/>
              <w:autoSpaceDN w:val="0"/>
              <w:adjustRightInd w:val="0"/>
              <w:spacing w:after="0" w:line="240" w:lineRule="auto"/>
              <w:rPr>
                <w:rFonts w:ascii="Times New Roman" w:hAnsi="Times New Roman" w:cs="Times New Roman"/>
                <w:sz w:val="24"/>
                <w:szCs w:val="24"/>
              </w:rPr>
            </w:pPr>
            <w:proofErr w:type="spellStart"/>
            <w:r w:rsidRPr="004704FD">
              <w:rPr>
                <w:rFonts w:ascii="Times New Roman" w:hAnsi="Times New Roman" w:cs="Times New Roman"/>
                <w:sz w:val="24"/>
                <w:szCs w:val="24"/>
              </w:rPr>
              <w:t>Моделирование</w:t>
            </w:r>
            <w:proofErr w:type="spellEnd"/>
            <w:r w:rsidRPr="004704FD">
              <w:rPr>
                <w:rFonts w:ascii="Times New Roman" w:hAnsi="Times New Roman" w:cs="Times New Roman"/>
                <w:sz w:val="24"/>
                <w:szCs w:val="24"/>
              </w:rPr>
              <w:t xml:space="preserve"> и </w:t>
            </w:r>
            <w:proofErr w:type="spellStart"/>
            <w:r w:rsidRPr="004704FD">
              <w:rPr>
                <w:rFonts w:ascii="Times New Roman" w:hAnsi="Times New Roman" w:cs="Times New Roman"/>
                <w:sz w:val="24"/>
                <w:szCs w:val="24"/>
              </w:rPr>
              <w:t>конструирование</w:t>
            </w:r>
            <w:proofErr w:type="spellEnd"/>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28</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4704FD"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Обобщение по темам</w:t>
            </w:r>
            <w:r w:rsidR="00D45972" w:rsidRPr="004704FD">
              <w:rPr>
                <w:rFonts w:ascii="Times New Roman" w:eastAsia="Times New Roman" w:hAnsi="Times New Roman" w:cs="Times New Roman"/>
                <w:sz w:val="24"/>
                <w:szCs w:val="24"/>
                <w:lang w:val="ru-RU" w:eastAsia="ru-RU"/>
              </w:rPr>
              <w:t xml:space="preserve"> «Металлы» и «Неметаллы»</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rsidP="004704FD">
            <w:pPr>
              <w:autoSpaceDE w:val="0"/>
              <w:autoSpaceDN w:val="0"/>
              <w:adjustRightInd w:val="0"/>
              <w:spacing w:after="0" w:line="240" w:lineRule="auto"/>
              <w:rPr>
                <w:rFonts w:ascii="Times New Roman" w:hAnsi="Times New Roman" w:cs="Times New Roman"/>
                <w:sz w:val="24"/>
                <w:szCs w:val="24"/>
              </w:rPr>
            </w:pPr>
            <w:proofErr w:type="spellStart"/>
            <w:r w:rsidRPr="004704FD">
              <w:rPr>
                <w:rFonts w:ascii="Times New Roman" w:hAnsi="Times New Roman" w:cs="Times New Roman"/>
                <w:sz w:val="24"/>
                <w:szCs w:val="24"/>
              </w:rPr>
              <w:t>Проведение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исследовательского</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эксперимента</w:t>
            </w:r>
            <w:proofErr w:type="spellEnd"/>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29</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Неорганические и органические кислоты. Неорганические и органические основания</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rsidP="004704FD">
            <w:pPr>
              <w:autoSpaceDE w:val="0"/>
              <w:autoSpaceDN w:val="0"/>
              <w:adjustRightInd w:val="0"/>
              <w:spacing w:after="0" w:line="240" w:lineRule="auto"/>
              <w:rPr>
                <w:rFonts w:ascii="Times New Roman" w:hAnsi="Times New Roman" w:cs="Times New Roman"/>
                <w:sz w:val="24"/>
                <w:szCs w:val="24"/>
              </w:rPr>
            </w:pPr>
            <w:proofErr w:type="spellStart"/>
            <w:r w:rsidRPr="004704FD">
              <w:rPr>
                <w:rFonts w:ascii="Times New Roman" w:hAnsi="Times New Roman" w:cs="Times New Roman"/>
                <w:sz w:val="24"/>
                <w:szCs w:val="24"/>
              </w:rPr>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работ</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практикума</w:t>
            </w:r>
            <w:proofErr w:type="spellEnd"/>
          </w:p>
          <w:p w:rsidR="00D45972" w:rsidRPr="004704FD" w:rsidRDefault="00D45972">
            <w:pPr>
              <w:spacing w:after="0" w:line="240" w:lineRule="auto"/>
              <w:jc w:val="center"/>
              <w:rPr>
                <w:rFonts w:ascii="Times New Roman" w:eastAsia="Times New Roman" w:hAnsi="Times New Roman" w:cs="Times New Roman"/>
                <w:sz w:val="24"/>
                <w:szCs w:val="24"/>
                <w:lang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30</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1"/>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Амфотерные неорганические и органические соединения. Генетическая связь неорганических и органических веществ</w:t>
            </w:r>
          </w:p>
        </w:tc>
        <w:tc>
          <w:tcPr>
            <w:tcW w:w="1465" w:type="dxa"/>
            <w:tcBorders>
              <w:top w:val="single" w:sz="2" w:space="0" w:color="auto"/>
              <w:left w:val="single" w:sz="2" w:space="0" w:color="auto"/>
              <w:bottom w:val="single" w:sz="2" w:space="0" w:color="auto"/>
              <w:right w:val="single" w:sz="2" w:space="0" w:color="auto"/>
            </w:tcBorders>
            <w:vAlign w:val="center"/>
          </w:tcPr>
          <w:p w:rsidR="00D45972" w:rsidRPr="004704FD" w:rsidRDefault="00D45972" w:rsidP="004704FD">
            <w:pPr>
              <w:autoSpaceDE w:val="0"/>
              <w:autoSpaceDN w:val="0"/>
              <w:adjustRightInd w:val="0"/>
              <w:spacing w:after="0" w:line="240" w:lineRule="auto"/>
              <w:rPr>
                <w:rFonts w:ascii="Times New Roman" w:hAnsi="Times New Roman" w:cs="Times New Roman"/>
                <w:sz w:val="24"/>
                <w:szCs w:val="24"/>
                <w:lang w:val="ru-RU"/>
              </w:rPr>
            </w:pPr>
            <w:r w:rsidRPr="004704FD">
              <w:rPr>
                <w:rFonts w:ascii="Times New Roman" w:hAnsi="Times New Roman" w:cs="Times New Roman"/>
                <w:sz w:val="24"/>
                <w:szCs w:val="24"/>
                <w:lang w:val="ru-RU"/>
              </w:rPr>
              <w:t>Подготовка и оформление с помощью прикладных программ общего назначения результатов самостоятельно</w:t>
            </w:r>
            <w:proofErr w:type="gramStart"/>
            <w:r w:rsidRPr="004704FD">
              <w:rPr>
                <w:rFonts w:ascii="Times New Roman" w:hAnsi="Times New Roman" w:cs="Times New Roman"/>
                <w:sz w:val="24"/>
                <w:szCs w:val="24"/>
                <w:lang w:val="ru-RU"/>
              </w:rPr>
              <w:t>й-</w:t>
            </w:r>
            <w:proofErr w:type="gramEnd"/>
            <w:r w:rsidRPr="004704FD">
              <w:rPr>
                <w:rFonts w:ascii="Times New Roman" w:hAnsi="Times New Roman" w:cs="Times New Roman"/>
                <w:sz w:val="24"/>
                <w:szCs w:val="24"/>
                <w:lang w:val="ru-RU"/>
              </w:rPr>
              <w:t xml:space="preserve"> работы в ходе учебной и научно-</w:t>
            </w:r>
            <w:r w:rsidRPr="004704FD">
              <w:rPr>
                <w:rFonts w:ascii="Times New Roman" w:hAnsi="Times New Roman" w:cs="Times New Roman"/>
                <w:sz w:val="24"/>
                <w:szCs w:val="24"/>
                <w:lang w:val="ru-RU"/>
              </w:rPr>
              <w:lastRenderedPageBreak/>
              <w:t>познавательной деятельности</w:t>
            </w:r>
          </w:p>
          <w:p w:rsidR="00D45972" w:rsidRPr="004704FD" w:rsidRDefault="00D45972">
            <w:pPr>
              <w:spacing w:after="0" w:line="240" w:lineRule="auto"/>
              <w:jc w:val="center"/>
              <w:rPr>
                <w:rFonts w:ascii="Times New Roman" w:eastAsia="Times New Roman" w:hAnsi="Times New Roman" w:cs="Times New Roman"/>
                <w:sz w:val="24"/>
                <w:szCs w:val="24"/>
                <w:lang w:val="ru-RU" w:eastAsia="ru-RU"/>
              </w:rPr>
            </w:pP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lastRenderedPageBreak/>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r w:rsidRPr="004704FD">
              <w:rPr>
                <w:rFonts w:ascii="Times New Roman" w:eastAsia="Times New Roman" w:hAnsi="Times New Roman" w:cs="Times New Roman"/>
                <w:sz w:val="24"/>
                <w:szCs w:val="24"/>
                <w:lang w:val="ru-RU" w:eastAsia="ru-RU"/>
              </w:rPr>
              <w:lastRenderedPageBreak/>
              <w:t>Раздел 3. Химия и жизнь</w:t>
            </w: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31</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2"/>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Роль химии в обеспечении экологической, энергетической и пищевой безопасности, развитии медицины</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Систематизация</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учебного</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материала</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32</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704FD" w:rsidRDefault="004704FD" w:rsidP="004704FD">
            <w:pPr>
              <w:pStyle w:val="af0"/>
              <w:numPr>
                <w:ilvl w:val="0"/>
                <w:numId w:val="12"/>
              </w:numPr>
              <w:spacing w:after="0" w:line="240" w:lineRule="auto"/>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Промежуточная аттестация.</w:t>
            </w:r>
          </w:p>
          <w:p w:rsidR="00D45972" w:rsidRPr="004704FD" w:rsidRDefault="00D45972" w:rsidP="004704FD">
            <w:pPr>
              <w:pStyle w:val="af0"/>
              <w:spacing w:after="0" w:line="240" w:lineRule="auto"/>
              <w:ind w:left="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Представления об общих научных принципах промышленного получения важнейших веществ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Анализ</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проблемных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ситуаций</w:t>
            </w:r>
            <w:proofErr w:type="spellEnd"/>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rPr>
              <w:t xml:space="preserve"> 1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33</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2"/>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Человек в мире веществ и материалов</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eastAsia="ru-RU"/>
              </w:rPr>
            </w:pPr>
            <w:proofErr w:type="spellStart"/>
            <w:r w:rsidRPr="004704FD">
              <w:rPr>
                <w:rFonts w:ascii="Times New Roman" w:hAnsi="Times New Roman" w:cs="Times New Roman"/>
                <w:sz w:val="24"/>
                <w:szCs w:val="24"/>
              </w:rPr>
              <w:t>Выполнение</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практических</w:t>
            </w:r>
            <w:proofErr w:type="spellEnd"/>
            <w:r w:rsidRPr="004704FD">
              <w:rPr>
                <w:rFonts w:ascii="Times New Roman" w:hAnsi="Times New Roman" w:cs="Times New Roman"/>
                <w:sz w:val="24"/>
                <w:szCs w:val="24"/>
              </w:rPr>
              <w:t xml:space="preserve"> </w:t>
            </w:r>
            <w:proofErr w:type="spellStart"/>
            <w:r w:rsidRPr="004704FD">
              <w:rPr>
                <w:rFonts w:ascii="Times New Roman" w:hAnsi="Times New Roman" w:cs="Times New Roman"/>
                <w:sz w:val="24"/>
                <w:szCs w:val="24"/>
              </w:rPr>
              <w:t>работ</w:t>
            </w:r>
            <w:proofErr w:type="spellEnd"/>
            <w:r w:rsidRPr="004704FD">
              <w:rPr>
                <w:rFonts w:ascii="Times New Roman" w:hAnsi="Times New Roman" w:cs="Times New Roman"/>
                <w:sz w:val="24"/>
                <w:szCs w:val="24"/>
              </w:rPr>
              <w:t>.</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632B49" w:rsidTr="00BA498C">
        <w:trPr>
          <w:trHeight w:val="144"/>
        </w:trPr>
        <w:tc>
          <w:tcPr>
            <w:tcW w:w="1222" w:type="dxa"/>
            <w:tcBorders>
              <w:top w:val="single" w:sz="2" w:space="0" w:color="auto"/>
              <w:left w:val="single" w:sz="2" w:space="0" w:color="auto"/>
              <w:bottom w:val="single" w:sz="2" w:space="0" w:color="auto"/>
              <w:right w:val="single" w:sz="2" w:space="0" w:color="auto"/>
            </w:tcBorders>
          </w:tcPr>
          <w:p w:rsidR="00D45972" w:rsidRPr="004704FD" w:rsidRDefault="00D45972">
            <w:pPr>
              <w:spacing w:after="0"/>
              <w:rPr>
                <w:rFonts w:ascii="Times New Roman" w:hAnsi="Times New Roman" w:cs="Times New Roman"/>
                <w:color w:val="000000"/>
                <w:sz w:val="24"/>
                <w:szCs w:val="24"/>
                <w:lang w:val="ru-RU"/>
              </w:rPr>
            </w:pPr>
          </w:p>
        </w:tc>
        <w:tc>
          <w:tcPr>
            <w:tcW w:w="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rPr>
                <w:rFonts w:ascii="Times New Roman" w:hAnsi="Times New Roman" w:cs="Times New Roman"/>
                <w:sz w:val="24"/>
                <w:szCs w:val="24"/>
              </w:rPr>
            </w:pPr>
            <w:r w:rsidRPr="004704FD">
              <w:rPr>
                <w:rFonts w:ascii="Times New Roman" w:hAnsi="Times New Roman" w:cs="Times New Roman"/>
                <w:color w:val="000000"/>
                <w:sz w:val="24"/>
                <w:szCs w:val="24"/>
              </w:rPr>
              <w:t>34</w:t>
            </w:r>
          </w:p>
        </w:tc>
        <w:tc>
          <w:tcPr>
            <w:tcW w:w="1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rsidP="004704FD">
            <w:pPr>
              <w:pStyle w:val="af0"/>
              <w:numPr>
                <w:ilvl w:val="0"/>
                <w:numId w:val="12"/>
              </w:numPr>
              <w:spacing w:after="0" w:line="240" w:lineRule="auto"/>
              <w:ind w:left="0" w:firstLine="0"/>
              <w:rPr>
                <w:rFonts w:ascii="Times New Roman" w:eastAsia="Times New Roman" w:hAnsi="Times New Roman" w:cs="Times New Roman"/>
                <w:sz w:val="24"/>
                <w:szCs w:val="24"/>
                <w:lang w:val="ru-RU" w:eastAsia="ru-RU"/>
              </w:rPr>
            </w:pPr>
            <w:r w:rsidRPr="004704FD">
              <w:rPr>
                <w:rFonts w:ascii="Times New Roman" w:eastAsia="Times New Roman" w:hAnsi="Times New Roman" w:cs="Times New Roman"/>
                <w:sz w:val="24"/>
                <w:szCs w:val="24"/>
                <w:lang w:val="ru-RU" w:eastAsia="ru-RU"/>
              </w:rPr>
              <w:t>Химия и здоровье человека</w:t>
            </w:r>
          </w:p>
        </w:tc>
        <w:tc>
          <w:tcPr>
            <w:tcW w:w="1465" w:type="dxa"/>
            <w:tcBorders>
              <w:top w:val="single" w:sz="2" w:space="0" w:color="auto"/>
              <w:left w:val="single" w:sz="2" w:space="0" w:color="auto"/>
              <w:bottom w:val="single" w:sz="2" w:space="0" w:color="auto"/>
              <w:right w:val="single" w:sz="2" w:space="0" w:color="auto"/>
            </w:tcBorders>
            <w:vAlign w:val="center"/>
            <w:hideMark/>
          </w:tcPr>
          <w:p w:rsidR="00D45972" w:rsidRPr="004704FD" w:rsidRDefault="00D45972">
            <w:pPr>
              <w:spacing w:after="0" w:line="240" w:lineRule="auto"/>
              <w:jc w:val="center"/>
              <w:rPr>
                <w:rFonts w:ascii="Times New Roman" w:eastAsia="Times New Roman" w:hAnsi="Times New Roman" w:cs="Times New Roman"/>
                <w:sz w:val="24"/>
                <w:szCs w:val="24"/>
                <w:lang w:val="ru-RU" w:eastAsia="ru-RU"/>
              </w:rPr>
            </w:pPr>
            <w:r w:rsidRPr="004704FD">
              <w:rPr>
                <w:rFonts w:ascii="Times New Roman" w:hAnsi="Times New Roman" w:cs="Times New Roman"/>
                <w:sz w:val="24"/>
                <w:szCs w:val="24"/>
                <w:lang w:val="ru-RU"/>
              </w:rPr>
              <w:t>Выполнение заданий по разграничению понятий.</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45972" w:rsidRPr="004704FD" w:rsidRDefault="00D45972">
            <w:pPr>
              <w:spacing w:after="0"/>
              <w:ind w:left="135"/>
              <w:jc w:val="center"/>
              <w:rPr>
                <w:rFonts w:ascii="Times New Roman" w:hAnsi="Times New Roman" w:cs="Times New Roman"/>
                <w:sz w:val="24"/>
                <w:szCs w:val="24"/>
              </w:rPr>
            </w:pPr>
            <w:r w:rsidRPr="004704FD">
              <w:rPr>
                <w:rFonts w:ascii="Times New Roman" w:hAnsi="Times New Roman" w:cs="Times New Roman"/>
                <w:color w:val="000000"/>
                <w:sz w:val="24"/>
                <w:szCs w:val="24"/>
                <w:lang w:val="ru-RU"/>
              </w:rPr>
              <w:t xml:space="preserve"> </w:t>
            </w:r>
            <w:r w:rsidRPr="004704FD">
              <w:rPr>
                <w:rFonts w:ascii="Times New Roman" w:hAnsi="Times New Roman" w:cs="Times New Roman"/>
                <w:color w:val="000000"/>
                <w:sz w:val="24"/>
                <w:szCs w:val="24"/>
              </w:rPr>
              <w:t xml:space="preserve">1 </w:t>
            </w: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5972" w:rsidRPr="004704FD" w:rsidRDefault="00D45972">
            <w:pPr>
              <w:spacing w:after="0"/>
              <w:ind w:left="135"/>
              <w:jc w:val="center"/>
              <w:rPr>
                <w:rFonts w:ascii="Times New Roman" w:hAnsi="Times New Roman" w:cs="Times New Roman"/>
                <w:sz w:val="24"/>
                <w:szCs w:val="24"/>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45972" w:rsidRPr="004704FD" w:rsidRDefault="00D45972">
            <w:pPr>
              <w:rPr>
                <w:rFonts w:ascii="Times New Roman" w:hAnsi="Times New Roman" w:cs="Times New Roman"/>
                <w:sz w:val="24"/>
                <w:szCs w:val="24"/>
                <w:lang w:val="ru-RU"/>
              </w:rPr>
            </w:pPr>
            <w:r w:rsidRPr="004704FD">
              <w:rPr>
                <w:rFonts w:ascii="Times New Roman" w:eastAsia="Times New Roman" w:hAnsi="Times New Roman" w:cs="Times New Roman"/>
                <w:sz w:val="24"/>
                <w:szCs w:val="24"/>
                <w:lang w:val="ru-RU" w:eastAsia="ru-RU"/>
              </w:rPr>
              <w:t xml:space="preserve">Библиотека ЦОК </w:t>
            </w:r>
            <w:r w:rsidR="00B06E41">
              <w:fldChar w:fldCharType="begin"/>
            </w:r>
            <w:r w:rsidR="00B06E41" w:rsidRPr="00632B49">
              <w:rPr>
                <w:lang w:val="ru-RU"/>
              </w:rPr>
              <w:instrText xml:space="preserve"> </w:instrText>
            </w:r>
            <w:r w:rsidR="00B06E41">
              <w:instrText>HYPERLINK</w:instrText>
            </w:r>
            <w:r w:rsidR="00B06E41" w:rsidRPr="00632B49">
              <w:rPr>
                <w:lang w:val="ru-RU"/>
              </w:rPr>
              <w:instrText xml:space="preserve"> "</w:instrText>
            </w:r>
            <w:r w:rsidR="00B06E41">
              <w:instrText>https</w:instrText>
            </w:r>
            <w:r w:rsidR="00B06E41" w:rsidRPr="00632B49">
              <w:rPr>
                <w:lang w:val="ru-RU"/>
              </w:rPr>
              <w:instrText>://</w:instrText>
            </w:r>
            <w:r w:rsidR="00B06E41">
              <w:instrText>m</w:instrText>
            </w:r>
            <w:r w:rsidR="00B06E41" w:rsidRPr="00632B49">
              <w:rPr>
                <w:lang w:val="ru-RU"/>
              </w:rPr>
              <w:instrText>.</w:instrText>
            </w:r>
            <w:r w:rsidR="00B06E41">
              <w:instrText>edsoo</w:instrText>
            </w:r>
            <w:r w:rsidR="00B06E41" w:rsidRPr="00632B49">
              <w:rPr>
                <w:lang w:val="ru-RU"/>
              </w:rPr>
              <w:instrText>.</w:instrText>
            </w:r>
            <w:r w:rsidR="00B06E41">
              <w:instrText>ru</w:instrText>
            </w:r>
            <w:r w:rsidR="00B06E41" w:rsidRPr="00632B49">
              <w:rPr>
                <w:lang w:val="ru-RU"/>
              </w:rPr>
              <w:instrText>/</w:instrText>
            </w:r>
            <w:r w:rsidR="00B06E41">
              <w:instrText>ff</w:instrText>
            </w:r>
            <w:r w:rsidR="00B06E41" w:rsidRPr="00632B49">
              <w:rPr>
                <w:lang w:val="ru-RU"/>
              </w:rPr>
              <w:instrText>0</w:instrText>
            </w:r>
            <w:r w:rsidR="00B06E41">
              <w:instrText>d</w:instrText>
            </w:r>
            <w:r w:rsidR="00B06E41" w:rsidRPr="00632B49">
              <w:rPr>
                <w:lang w:val="ru-RU"/>
              </w:rPr>
              <w:instrText>210</w:instrText>
            </w:r>
            <w:r w:rsidR="00B06E41">
              <w:instrText>c</w:instrText>
            </w:r>
            <w:r w:rsidR="00B06E41" w:rsidRPr="00632B49">
              <w:rPr>
                <w:lang w:val="ru-RU"/>
              </w:rPr>
              <w:instrText xml:space="preserve">" </w:instrText>
            </w:r>
            <w:r w:rsidR="00B06E41">
              <w:fldChar w:fldCharType="separate"/>
            </w:r>
            <w:r w:rsidRPr="004704FD">
              <w:rPr>
                <w:rStyle w:val="a7"/>
                <w:rFonts w:ascii="Times New Roman" w:eastAsia="Times New Roman" w:hAnsi="Times New Roman" w:cs="Times New Roman"/>
                <w:sz w:val="24"/>
                <w:szCs w:val="24"/>
                <w:lang w:eastAsia="ru-RU"/>
              </w:rPr>
              <w:t>https</w:t>
            </w:r>
            <w:r w:rsidRPr="004704FD">
              <w:rPr>
                <w:rStyle w:val="a7"/>
                <w:rFonts w:ascii="Times New Roman" w:eastAsia="Times New Roman" w:hAnsi="Times New Roman" w:cs="Times New Roman"/>
                <w:sz w:val="24"/>
                <w:szCs w:val="24"/>
                <w:lang w:val="ru-RU" w:eastAsia="ru-RU"/>
              </w:rPr>
              <w:t>://</w:t>
            </w:r>
            <w:r w:rsidRPr="004704FD">
              <w:rPr>
                <w:rStyle w:val="a7"/>
                <w:rFonts w:ascii="Times New Roman" w:eastAsia="Times New Roman" w:hAnsi="Times New Roman" w:cs="Times New Roman"/>
                <w:sz w:val="24"/>
                <w:szCs w:val="24"/>
                <w:lang w:eastAsia="ru-RU"/>
              </w:rPr>
              <w:t>m</w:t>
            </w:r>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edsoo</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ru</w:t>
            </w:r>
            <w:proofErr w:type="spellEnd"/>
            <w:r w:rsidRPr="004704FD">
              <w:rPr>
                <w:rStyle w:val="a7"/>
                <w:rFonts w:ascii="Times New Roman" w:eastAsia="Times New Roman" w:hAnsi="Times New Roman" w:cs="Times New Roman"/>
                <w:sz w:val="24"/>
                <w:szCs w:val="24"/>
                <w:lang w:val="ru-RU" w:eastAsia="ru-RU"/>
              </w:rPr>
              <w:t>/</w:t>
            </w:r>
            <w:proofErr w:type="spellStart"/>
            <w:r w:rsidRPr="004704FD">
              <w:rPr>
                <w:rStyle w:val="a7"/>
                <w:rFonts w:ascii="Times New Roman" w:eastAsia="Times New Roman" w:hAnsi="Times New Roman" w:cs="Times New Roman"/>
                <w:sz w:val="24"/>
                <w:szCs w:val="24"/>
                <w:lang w:eastAsia="ru-RU"/>
              </w:rPr>
              <w:t>ff</w:t>
            </w:r>
            <w:proofErr w:type="spellEnd"/>
            <w:r w:rsidRPr="004704FD">
              <w:rPr>
                <w:rStyle w:val="a7"/>
                <w:rFonts w:ascii="Times New Roman" w:eastAsia="Times New Roman" w:hAnsi="Times New Roman" w:cs="Times New Roman"/>
                <w:sz w:val="24"/>
                <w:szCs w:val="24"/>
                <w:lang w:val="ru-RU" w:eastAsia="ru-RU"/>
              </w:rPr>
              <w:t>0</w:t>
            </w:r>
            <w:r w:rsidRPr="004704FD">
              <w:rPr>
                <w:rStyle w:val="a7"/>
                <w:rFonts w:ascii="Times New Roman" w:eastAsia="Times New Roman" w:hAnsi="Times New Roman" w:cs="Times New Roman"/>
                <w:sz w:val="24"/>
                <w:szCs w:val="24"/>
                <w:lang w:eastAsia="ru-RU"/>
              </w:rPr>
              <w:t>d</w:t>
            </w:r>
            <w:r w:rsidRPr="004704FD">
              <w:rPr>
                <w:rStyle w:val="a7"/>
                <w:rFonts w:ascii="Times New Roman" w:eastAsia="Times New Roman" w:hAnsi="Times New Roman" w:cs="Times New Roman"/>
                <w:sz w:val="24"/>
                <w:szCs w:val="24"/>
                <w:lang w:val="ru-RU" w:eastAsia="ru-RU"/>
              </w:rPr>
              <w:t>210</w:t>
            </w:r>
            <w:r w:rsidRPr="004704FD">
              <w:rPr>
                <w:rStyle w:val="a7"/>
                <w:rFonts w:ascii="Times New Roman" w:eastAsia="Times New Roman" w:hAnsi="Times New Roman" w:cs="Times New Roman"/>
                <w:sz w:val="24"/>
                <w:szCs w:val="24"/>
                <w:lang w:eastAsia="ru-RU"/>
              </w:rPr>
              <w:t>c</w:t>
            </w:r>
            <w:r w:rsidR="00B06E41">
              <w:rPr>
                <w:rStyle w:val="a7"/>
                <w:rFonts w:ascii="Times New Roman" w:eastAsia="Times New Roman" w:hAnsi="Times New Roman" w:cs="Times New Roman"/>
                <w:sz w:val="24"/>
                <w:szCs w:val="24"/>
                <w:lang w:eastAsia="ru-RU"/>
              </w:rPr>
              <w:fldChar w:fldCharType="end"/>
            </w:r>
          </w:p>
        </w:tc>
      </w:tr>
      <w:tr w:rsidR="004704FD" w:rsidRPr="004704FD" w:rsidTr="00BA498C">
        <w:trPr>
          <w:gridAfter w:val="1"/>
          <w:wAfter w:w="1839" w:type="dxa"/>
          <w:trHeight w:val="144"/>
        </w:trPr>
        <w:tc>
          <w:tcPr>
            <w:tcW w:w="1222" w:type="dxa"/>
            <w:tcBorders>
              <w:top w:val="single" w:sz="2" w:space="0" w:color="auto"/>
              <w:left w:val="single" w:sz="2" w:space="0" w:color="auto"/>
              <w:bottom w:val="single" w:sz="2" w:space="0" w:color="auto"/>
              <w:right w:val="single" w:sz="2" w:space="0" w:color="auto"/>
            </w:tcBorders>
          </w:tcPr>
          <w:p w:rsidR="009C5AD4" w:rsidRPr="004704FD" w:rsidRDefault="009C5AD4">
            <w:pPr>
              <w:spacing w:after="0"/>
              <w:ind w:left="135"/>
              <w:rPr>
                <w:rFonts w:ascii="Times New Roman" w:hAnsi="Times New Roman" w:cs="Times New Roman"/>
                <w:color w:val="000000"/>
                <w:sz w:val="24"/>
                <w:szCs w:val="24"/>
                <w:lang w:val="ru-RU"/>
              </w:rPr>
            </w:pPr>
          </w:p>
        </w:tc>
        <w:tc>
          <w:tcPr>
            <w:tcW w:w="2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5AD4" w:rsidRPr="004704FD" w:rsidRDefault="009C5AD4">
            <w:pPr>
              <w:spacing w:after="0"/>
              <w:ind w:left="135"/>
              <w:rPr>
                <w:rFonts w:ascii="Times New Roman" w:hAnsi="Times New Roman" w:cs="Times New Roman"/>
                <w:sz w:val="24"/>
                <w:szCs w:val="24"/>
                <w:lang w:val="ru-RU"/>
              </w:rPr>
            </w:pPr>
            <w:r w:rsidRPr="004704FD">
              <w:rPr>
                <w:rFonts w:ascii="Times New Roman" w:hAnsi="Times New Roman" w:cs="Times New Roman"/>
                <w:color w:val="000000"/>
                <w:sz w:val="24"/>
                <w:szCs w:val="24"/>
                <w:lang w:val="ru-RU"/>
              </w:rPr>
              <w:t>ОБЩЕЕ КОЛИЧЕСТВО ЧАСОВ ПО ПРОГРАММЕ</w:t>
            </w:r>
          </w:p>
        </w:tc>
        <w:tc>
          <w:tcPr>
            <w:tcW w:w="1465" w:type="dxa"/>
            <w:tcBorders>
              <w:top w:val="single" w:sz="2" w:space="0" w:color="auto"/>
              <w:left w:val="single" w:sz="2" w:space="0" w:color="auto"/>
              <w:bottom w:val="single" w:sz="2" w:space="0" w:color="auto"/>
              <w:right w:val="single" w:sz="2" w:space="0" w:color="auto"/>
            </w:tcBorders>
          </w:tcPr>
          <w:p w:rsidR="009C5AD4" w:rsidRPr="004704FD" w:rsidRDefault="004704F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0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C5AD4" w:rsidRPr="004704FD" w:rsidRDefault="009C5AD4">
            <w:pPr>
              <w:spacing w:after="0"/>
              <w:ind w:left="135"/>
              <w:jc w:val="center"/>
              <w:rPr>
                <w:rFonts w:ascii="Times New Roman" w:hAnsi="Times New Roman" w:cs="Times New Roman"/>
                <w:color w:val="000000"/>
                <w:sz w:val="24"/>
                <w:szCs w:val="24"/>
                <w:lang w:val="ru-RU"/>
              </w:rPr>
            </w:pPr>
          </w:p>
        </w:tc>
        <w:tc>
          <w:tcPr>
            <w:tcW w:w="5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5AD4" w:rsidRPr="004704FD" w:rsidRDefault="009C5AD4">
            <w:pPr>
              <w:spacing w:after="0"/>
              <w:ind w:left="135"/>
              <w:jc w:val="center"/>
              <w:rPr>
                <w:rFonts w:ascii="Times New Roman" w:hAnsi="Times New Roman" w:cs="Times New Roman"/>
                <w:sz w:val="24"/>
                <w:szCs w:val="24"/>
              </w:rPr>
            </w:pPr>
          </w:p>
        </w:tc>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5AD4" w:rsidRPr="004704FD" w:rsidRDefault="009C5AD4">
            <w:pPr>
              <w:spacing w:after="0"/>
              <w:ind w:left="135"/>
              <w:jc w:val="center"/>
              <w:rPr>
                <w:rFonts w:ascii="Times New Roman" w:hAnsi="Times New Roman" w:cs="Times New Roman"/>
                <w:sz w:val="24"/>
                <w:szCs w:val="24"/>
              </w:rPr>
            </w:pPr>
          </w:p>
        </w:tc>
      </w:tr>
    </w:tbl>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p w:rsidR="009C5AD4" w:rsidRPr="009C5AD4" w:rsidRDefault="009C5AD4" w:rsidP="009C5AD4">
      <w:pPr>
        <w:spacing w:after="0" w:line="240" w:lineRule="auto"/>
        <w:ind w:firstLine="709"/>
        <w:jc w:val="both"/>
        <w:rPr>
          <w:rFonts w:ascii="Times New Roman" w:eastAsia="Times New Roman" w:hAnsi="Times New Roman" w:cs="Times New Roman"/>
          <w:sz w:val="28"/>
          <w:szCs w:val="28"/>
          <w:lang w:val="ru-RU" w:eastAsia="ru-RU"/>
        </w:rPr>
      </w:pPr>
    </w:p>
    <w:sectPr w:rsidR="009C5AD4" w:rsidRPr="009C5AD4" w:rsidSect="0096764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41" w:rsidRDefault="00B06E41" w:rsidP="00967640">
      <w:pPr>
        <w:spacing w:after="0" w:line="240" w:lineRule="auto"/>
      </w:pPr>
      <w:r>
        <w:separator/>
      </w:r>
    </w:p>
  </w:endnote>
  <w:endnote w:type="continuationSeparator" w:id="0">
    <w:p w:rsidR="00B06E41" w:rsidRDefault="00B06E41" w:rsidP="0096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580615"/>
      <w:docPartObj>
        <w:docPartGallery w:val="Page Numbers (Bottom of Page)"/>
        <w:docPartUnique/>
      </w:docPartObj>
    </w:sdtPr>
    <w:sdtEndPr/>
    <w:sdtContent>
      <w:p w:rsidR="00967640" w:rsidRDefault="00967640">
        <w:pPr>
          <w:pStyle w:val="af1"/>
          <w:jc w:val="center"/>
        </w:pPr>
        <w:r>
          <w:fldChar w:fldCharType="begin"/>
        </w:r>
        <w:r>
          <w:instrText>PAGE   \* MERGEFORMAT</w:instrText>
        </w:r>
        <w:r>
          <w:fldChar w:fldCharType="separate"/>
        </w:r>
        <w:r w:rsidR="00632B49" w:rsidRPr="00632B49">
          <w:rPr>
            <w:noProof/>
            <w:lang w:val="ru-RU"/>
          </w:rPr>
          <w:t>2</w:t>
        </w:r>
        <w:r>
          <w:fldChar w:fldCharType="end"/>
        </w:r>
      </w:p>
    </w:sdtContent>
  </w:sdt>
  <w:p w:rsidR="00967640" w:rsidRDefault="0096764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41" w:rsidRDefault="00B06E41" w:rsidP="00967640">
      <w:pPr>
        <w:spacing w:after="0" w:line="240" w:lineRule="auto"/>
      </w:pPr>
      <w:r>
        <w:separator/>
      </w:r>
    </w:p>
  </w:footnote>
  <w:footnote w:type="continuationSeparator" w:id="0">
    <w:p w:rsidR="00B06E41" w:rsidRDefault="00B06E41" w:rsidP="00967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BC2"/>
    <w:multiLevelType w:val="hybridMultilevel"/>
    <w:tmpl w:val="2864DE7C"/>
    <w:lvl w:ilvl="0" w:tplc="0419000F">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763058"/>
    <w:multiLevelType w:val="hybridMultilevel"/>
    <w:tmpl w:val="CFC4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E4331"/>
    <w:multiLevelType w:val="hybridMultilevel"/>
    <w:tmpl w:val="F440FCBE"/>
    <w:lvl w:ilvl="0" w:tplc="0419000F">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EF3578"/>
    <w:multiLevelType w:val="hybridMultilevel"/>
    <w:tmpl w:val="DEFE6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E2D2B"/>
    <w:multiLevelType w:val="hybridMultilevel"/>
    <w:tmpl w:val="12A8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D3535"/>
    <w:multiLevelType w:val="hybridMultilevel"/>
    <w:tmpl w:val="D038B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50CCD"/>
    <w:multiLevelType w:val="hybridMultilevel"/>
    <w:tmpl w:val="AF2E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00E3A"/>
    <w:multiLevelType w:val="multilevel"/>
    <w:tmpl w:val="CDD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6A0363"/>
    <w:multiLevelType w:val="hybridMultilevel"/>
    <w:tmpl w:val="2EE2016C"/>
    <w:lvl w:ilvl="0" w:tplc="0419000F">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5AD4"/>
    <w:rsid w:val="003C6C50"/>
    <w:rsid w:val="003D5A44"/>
    <w:rsid w:val="004704FD"/>
    <w:rsid w:val="004B7007"/>
    <w:rsid w:val="004F1353"/>
    <w:rsid w:val="00632B49"/>
    <w:rsid w:val="006665C8"/>
    <w:rsid w:val="00811EA9"/>
    <w:rsid w:val="008958C8"/>
    <w:rsid w:val="00967640"/>
    <w:rsid w:val="009C5AD4"/>
    <w:rsid w:val="00A1405D"/>
    <w:rsid w:val="00AA1D99"/>
    <w:rsid w:val="00B06E41"/>
    <w:rsid w:val="00B6314F"/>
    <w:rsid w:val="00BA498C"/>
    <w:rsid w:val="00D45972"/>
    <w:rsid w:val="00DB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D4"/>
    <w:rPr>
      <w:lang w:val="en-US"/>
    </w:rPr>
  </w:style>
  <w:style w:type="paragraph" w:styleId="1">
    <w:name w:val="heading 1"/>
    <w:basedOn w:val="a"/>
    <w:next w:val="a"/>
    <w:link w:val="10"/>
    <w:uiPriority w:val="9"/>
    <w:qFormat/>
    <w:rsid w:val="009C5A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5A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5A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5A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AD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9C5AD4"/>
    <w:rPr>
      <w:rFonts w:asciiTheme="majorHAnsi" w:eastAsiaTheme="majorEastAsia" w:hAnsiTheme="majorHAnsi" w:cstheme="majorBidi"/>
      <w:b/>
      <w:bCs/>
      <w:color w:val="4F81BD" w:themeColor="accent1"/>
      <w:sz w:val="26"/>
      <w:szCs w:val="26"/>
      <w:lang w:val="en-US"/>
    </w:rPr>
  </w:style>
  <w:style w:type="paragraph" w:styleId="a3">
    <w:name w:val="No Spacing"/>
    <w:uiPriority w:val="1"/>
    <w:qFormat/>
    <w:rsid w:val="009C5AD4"/>
    <w:pPr>
      <w:widowControl w:val="0"/>
      <w:suppressAutoHyphens/>
      <w:spacing w:after="0" w:line="240" w:lineRule="auto"/>
    </w:pPr>
    <w:rPr>
      <w:rFonts w:ascii="Liberation Serif" w:eastAsia="DejaVu Sans" w:hAnsi="Liberation Serif" w:cs="Mangal"/>
      <w:kern w:val="2"/>
      <w:sz w:val="24"/>
      <w:szCs w:val="21"/>
      <w:lang w:eastAsia="hi-IN" w:bidi="hi-IN"/>
    </w:rPr>
  </w:style>
  <w:style w:type="table" w:styleId="a4">
    <w:name w:val="Table Grid"/>
    <w:basedOn w:val="a1"/>
    <w:uiPriority w:val="59"/>
    <w:rsid w:val="009C5AD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9C5A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9C5AD4"/>
    <w:rPr>
      <w:b/>
      <w:bCs/>
    </w:rPr>
  </w:style>
  <w:style w:type="character" w:customStyle="1" w:styleId="30">
    <w:name w:val="Заголовок 3 Знак"/>
    <w:basedOn w:val="a0"/>
    <w:link w:val="3"/>
    <w:uiPriority w:val="9"/>
    <w:semiHidden/>
    <w:rsid w:val="009C5AD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9C5AD4"/>
    <w:rPr>
      <w:rFonts w:asciiTheme="majorHAnsi" w:eastAsiaTheme="majorEastAsia" w:hAnsiTheme="majorHAnsi" w:cstheme="majorBidi"/>
      <w:b/>
      <w:bCs/>
      <w:i/>
      <w:iCs/>
      <w:color w:val="4F81BD" w:themeColor="accent1"/>
      <w:lang w:val="en-US"/>
    </w:rPr>
  </w:style>
  <w:style w:type="character" w:styleId="a7">
    <w:name w:val="Hyperlink"/>
    <w:basedOn w:val="a0"/>
    <w:uiPriority w:val="99"/>
    <w:semiHidden/>
    <w:unhideWhenUsed/>
    <w:rsid w:val="009C5AD4"/>
    <w:rPr>
      <w:color w:val="0000FF" w:themeColor="hyperlink"/>
      <w:u w:val="single"/>
    </w:rPr>
  </w:style>
  <w:style w:type="character" w:customStyle="1" w:styleId="a8">
    <w:name w:val="Верхний колонтитул Знак"/>
    <w:basedOn w:val="a0"/>
    <w:link w:val="a9"/>
    <w:uiPriority w:val="99"/>
    <w:rsid w:val="009C5AD4"/>
    <w:rPr>
      <w:lang w:val="en-US"/>
    </w:rPr>
  </w:style>
  <w:style w:type="paragraph" w:styleId="a9">
    <w:name w:val="header"/>
    <w:basedOn w:val="a"/>
    <w:link w:val="a8"/>
    <w:uiPriority w:val="99"/>
    <w:unhideWhenUsed/>
    <w:rsid w:val="009C5AD4"/>
    <w:pPr>
      <w:tabs>
        <w:tab w:val="center" w:pos="4680"/>
        <w:tab w:val="right" w:pos="9360"/>
      </w:tabs>
    </w:pPr>
  </w:style>
  <w:style w:type="paragraph" w:styleId="aa">
    <w:name w:val="Title"/>
    <w:basedOn w:val="a"/>
    <w:next w:val="a"/>
    <w:link w:val="ab"/>
    <w:uiPriority w:val="10"/>
    <w:qFormat/>
    <w:rsid w:val="009C5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C5AD4"/>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Основной текст Знак"/>
    <w:basedOn w:val="a0"/>
    <w:link w:val="ad"/>
    <w:uiPriority w:val="1"/>
    <w:semiHidden/>
    <w:rsid w:val="009C5AD4"/>
    <w:rPr>
      <w:rFonts w:ascii="Times New Roman" w:eastAsia="Times New Roman" w:hAnsi="Times New Roman" w:cs="Times New Roman"/>
      <w:sz w:val="24"/>
      <w:szCs w:val="24"/>
    </w:rPr>
  </w:style>
  <w:style w:type="paragraph" w:styleId="ad">
    <w:name w:val="Body Text"/>
    <w:basedOn w:val="a"/>
    <w:link w:val="ac"/>
    <w:uiPriority w:val="1"/>
    <w:semiHidden/>
    <w:unhideWhenUsed/>
    <w:qFormat/>
    <w:rsid w:val="009C5AD4"/>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paragraph" w:styleId="ae">
    <w:name w:val="Subtitle"/>
    <w:basedOn w:val="a"/>
    <w:next w:val="a"/>
    <w:link w:val="af"/>
    <w:uiPriority w:val="11"/>
    <w:qFormat/>
    <w:rsid w:val="009C5AD4"/>
    <w:pPr>
      <w:ind w:left="86"/>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9C5AD4"/>
    <w:rPr>
      <w:rFonts w:asciiTheme="majorHAnsi" w:eastAsiaTheme="majorEastAsia" w:hAnsiTheme="majorHAnsi" w:cstheme="majorBidi"/>
      <w:i/>
      <w:iCs/>
      <w:color w:val="4F81BD" w:themeColor="accent1"/>
      <w:spacing w:val="15"/>
      <w:sz w:val="24"/>
      <w:szCs w:val="24"/>
      <w:lang w:val="en-US"/>
    </w:rPr>
  </w:style>
  <w:style w:type="paragraph" w:styleId="af0">
    <w:name w:val="List Paragraph"/>
    <w:basedOn w:val="a"/>
    <w:uiPriority w:val="99"/>
    <w:qFormat/>
    <w:rsid w:val="009C5AD4"/>
    <w:pPr>
      <w:ind w:left="720"/>
      <w:contextualSpacing/>
    </w:pPr>
  </w:style>
  <w:style w:type="paragraph" w:customStyle="1" w:styleId="11">
    <w:name w:val="Заголовок 11"/>
    <w:basedOn w:val="a"/>
    <w:uiPriority w:val="1"/>
    <w:qFormat/>
    <w:rsid w:val="009C5AD4"/>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f1">
    <w:name w:val="footer"/>
    <w:basedOn w:val="a"/>
    <w:link w:val="af2"/>
    <w:uiPriority w:val="99"/>
    <w:unhideWhenUsed/>
    <w:rsid w:val="0096764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7640"/>
    <w:rPr>
      <w:lang w:val="en-US"/>
    </w:rPr>
  </w:style>
  <w:style w:type="paragraph" w:styleId="af3">
    <w:name w:val="Balloon Text"/>
    <w:basedOn w:val="a"/>
    <w:link w:val="af4"/>
    <w:uiPriority w:val="99"/>
    <w:semiHidden/>
    <w:unhideWhenUsed/>
    <w:rsid w:val="0096764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6764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836">
      <w:bodyDiv w:val="1"/>
      <w:marLeft w:val="0"/>
      <w:marRight w:val="0"/>
      <w:marTop w:val="0"/>
      <w:marBottom w:val="0"/>
      <w:divBdr>
        <w:top w:val="none" w:sz="0" w:space="0" w:color="auto"/>
        <w:left w:val="none" w:sz="0" w:space="0" w:color="auto"/>
        <w:bottom w:val="none" w:sz="0" w:space="0" w:color="auto"/>
        <w:right w:val="none" w:sz="0" w:space="0" w:color="auto"/>
      </w:divBdr>
    </w:div>
    <w:div w:id="161047944">
      <w:bodyDiv w:val="1"/>
      <w:marLeft w:val="0"/>
      <w:marRight w:val="0"/>
      <w:marTop w:val="0"/>
      <w:marBottom w:val="0"/>
      <w:divBdr>
        <w:top w:val="none" w:sz="0" w:space="0" w:color="auto"/>
        <w:left w:val="none" w:sz="0" w:space="0" w:color="auto"/>
        <w:bottom w:val="none" w:sz="0" w:space="0" w:color="auto"/>
        <w:right w:val="none" w:sz="0" w:space="0" w:color="auto"/>
      </w:divBdr>
      <w:divsChild>
        <w:div w:id="2144997585">
          <w:marLeft w:val="0"/>
          <w:marRight w:val="0"/>
          <w:marTop w:val="0"/>
          <w:marBottom w:val="0"/>
          <w:divBdr>
            <w:top w:val="none" w:sz="0" w:space="0" w:color="auto"/>
            <w:left w:val="none" w:sz="0" w:space="0" w:color="auto"/>
            <w:bottom w:val="none" w:sz="0" w:space="0" w:color="auto"/>
            <w:right w:val="none" w:sz="0" w:space="0" w:color="auto"/>
          </w:divBdr>
          <w:divsChild>
            <w:div w:id="894899351">
              <w:marLeft w:val="0"/>
              <w:marRight w:val="0"/>
              <w:marTop w:val="0"/>
              <w:marBottom w:val="0"/>
              <w:divBdr>
                <w:top w:val="none" w:sz="0" w:space="0" w:color="auto"/>
                <w:left w:val="none" w:sz="0" w:space="0" w:color="auto"/>
                <w:bottom w:val="none" w:sz="0" w:space="0" w:color="auto"/>
                <w:right w:val="none" w:sz="0" w:space="0" w:color="auto"/>
              </w:divBdr>
              <w:divsChild>
                <w:div w:id="360321313">
                  <w:marLeft w:val="0"/>
                  <w:marRight w:val="0"/>
                  <w:marTop w:val="0"/>
                  <w:marBottom w:val="0"/>
                  <w:divBdr>
                    <w:top w:val="none" w:sz="0" w:space="0" w:color="auto"/>
                    <w:left w:val="none" w:sz="0" w:space="0" w:color="auto"/>
                    <w:bottom w:val="none" w:sz="0" w:space="0" w:color="auto"/>
                    <w:right w:val="none" w:sz="0" w:space="0" w:color="auto"/>
                  </w:divBdr>
                  <w:divsChild>
                    <w:div w:id="1619946320">
                      <w:marLeft w:val="0"/>
                      <w:marRight w:val="0"/>
                      <w:marTop w:val="0"/>
                      <w:marBottom w:val="0"/>
                      <w:divBdr>
                        <w:top w:val="none" w:sz="0" w:space="0" w:color="auto"/>
                        <w:left w:val="none" w:sz="0" w:space="0" w:color="auto"/>
                        <w:bottom w:val="none" w:sz="0" w:space="0" w:color="auto"/>
                        <w:right w:val="none" w:sz="0" w:space="0" w:color="auto"/>
                      </w:divBdr>
                      <w:divsChild>
                        <w:div w:id="1028987955">
                          <w:marLeft w:val="0"/>
                          <w:marRight w:val="0"/>
                          <w:marTop w:val="0"/>
                          <w:marBottom w:val="0"/>
                          <w:divBdr>
                            <w:top w:val="none" w:sz="0" w:space="0" w:color="auto"/>
                            <w:left w:val="none" w:sz="0" w:space="0" w:color="auto"/>
                            <w:bottom w:val="none" w:sz="0" w:space="0" w:color="auto"/>
                            <w:right w:val="none" w:sz="0" w:space="0" w:color="auto"/>
                          </w:divBdr>
                          <w:divsChild>
                            <w:div w:id="1833064449">
                              <w:marLeft w:val="0"/>
                              <w:marRight w:val="0"/>
                              <w:marTop w:val="0"/>
                              <w:marBottom w:val="0"/>
                              <w:divBdr>
                                <w:top w:val="none" w:sz="0" w:space="0" w:color="auto"/>
                                <w:left w:val="none" w:sz="0" w:space="0" w:color="auto"/>
                                <w:bottom w:val="none" w:sz="0" w:space="0" w:color="auto"/>
                                <w:right w:val="none" w:sz="0" w:space="0" w:color="auto"/>
                              </w:divBdr>
                              <w:divsChild>
                                <w:div w:id="434130058">
                                  <w:marLeft w:val="0"/>
                                  <w:marRight w:val="0"/>
                                  <w:marTop w:val="0"/>
                                  <w:marBottom w:val="0"/>
                                  <w:divBdr>
                                    <w:top w:val="none" w:sz="0" w:space="0" w:color="auto"/>
                                    <w:left w:val="none" w:sz="0" w:space="0" w:color="auto"/>
                                    <w:bottom w:val="none" w:sz="0" w:space="0" w:color="auto"/>
                                    <w:right w:val="none" w:sz="0" w:space="0" w:color="auto"/>
                                  </w:divBdr>
                                  <w:divsChild>
                                    <w:div w:id="182672518">
                                      <w:marLeft w:val="0"/>
                                      <w:marRight w:val="0"/>
                                      <w:marTop w:val="0"/>
                                      <w:marBottom w:val="0"/>
                                      <w:divBdr>
                                        <w:top w:val="none" w:sz="0" w:space="0" w:color="auto"/>
                                        <w:left w:val="none" w:sz="0" w:space="0" w:color="auto"/>
                                        <w:bottom w:val="none" w:sz="0" w:space="0" w:color="auto"/>
                                        <w:right w:val="none" w:sz="0" w:space="0" w:color="auto"/>
                                      </w:divBdr>
                                      <w:divsChild>
                                        <w:div w:id="11803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331694">
          <w:marLeft w:val="0"/>
          <w:marRight w:val="0"/>
          <w:marTop w:val="0"/>
          <w:marBottom w:val="0"/>
          <w:divBdr>
            <w:top w:val="none" w:sz="0" w:space="0" w:color="auto"/>
            <w:left w:val="none" w:sz="0" w:space="0" w:color="auto"/>
            <w:bottom w:val="none" w:sz="0" w:space="0" w:color="auto"/>
            <w:right w:val="none" w:sz="0" w:space="0" w:color="auto"/>
          </w:divBdr>
        </w:div>
      </w:divsChild>
    </w:div>
    <w:div w:id="503591595">
      <w:bodyDiv w:val="1"/>
      <w:marLeft w:val="0"/>
      <w:marRight w:val="0"/>
      <w:marTop w:val="0"/>
      <w:marBottom w:val="0"/>
      <w:divBdr>
        <w:top w:val="none" w:sz="0" w:space="0" w:color="auto"/>
        <w:left w:val="none" w:sz="0" w:space="0" w:color="auto"/>
        <w:bottom w:val="none" w:sz="0" w:space="0" w:color="auto"/>
        <w:right w:val="none" w:sz="0" w:space="0" w:color="auto"/>
      </w:divBdr>
      <w:divsChild>
        <w:div w:id="932861397">
          <w:marLeft w:val="0"/>
          <w:marRight w:val="0"/>
          <w:marTop w:val="0"/>
          <w:marBottom w:val="0"/>
          <w:divBdr>
            <w:top w:val="none" w:sz="0" w:space="0" w:color="auto"/>
            <w:left w:val="none" w:sz="0" w:space="0" w:color="auto"/>
            <w:bottom w:val="none" w:sz="0" w:space="0" w:color="auto"/>
            <w:right w:val="none" w:sz="0" w:space="0" w:color="auto"/>
          </w:divBdr>
        </w:div>
        <w:div w:id="1936358149">
          <w:marLeft w:val="0"/>
          <w:marRight w:val="0"/>
          <w:marTop w:val="0"/>
          <w:marBottom w:val="0"/>
          <w:divBdr>
            <w:top w:val="none" w:sz="0" w:space="0" w:color="auto"/>
            <w:left w:val="none" w:sz="0" w:space="0" w:color="auto"/>
            <w:bottom w:val="none" w:sz="0" w:space="0" w:color="auto"/>
            <w:right w:val="none" w:sz="0" w:space="0" w:color="auto"/>
          </w:divBdr>
          <w:divsChild>
            <w:div w:id="1389232566">
              <w:marLeft w:val="0"/>
              <w:marRight w:val="0"/>
              <w:marTop w:val="0"/>
              <w:marBottom w:val="0"/>
              <w:divBdr>
                <w:top w:val="none" w:sz="0" w:space="0" w:color="auto"/>
                <w:left w:val="none" w:sz="0" w:space="0" w:color="auto"/>
                <w:bottom w:val="none" w:sz="0" w:space="0" w:color="auto"/>
                <w:right w:val="none" w:sz="0" w:space="0" w:color="auto"/>
              </w:divBdr>
              <w:divsChild>
                <w:div w:id="1574588280">
                  <w:marLeft w:val="0"/>
                  <w:marRight w:val="0"/>
                  <w:marTop w:val="0"/>
                  <w:marBottom w:val="0"/>
                  <w:divBdr>
                    <w:top w:val="none" w:sz="0" w:space="0" w:color="auto"/>
                    <w:left w:val="none" w:sz="0" w:space="0" w:color="auto"/>
                    <w:bottom w:val="none" w:sz="0" w:space="0" w:color="auto"/>
                    <w:right w:val="none" w:sz="0" w:space="0" w:color="auto"/>
                  </w:divBdr>
                </w:div>
              </w:divsChild>
            </w:div>
            <w:div w:id="1735348302">
              <w:marLeft w:val="0"/>
              <w:marRight w:val="0"/>
              <w:marTop w:val="0"/>
              <w:marBottom w:val="0"/>
              <w:divBdr>
                <w:top w:val="none" w:sz="0" w:space="0" w:color="auto"/>
                <w:left w:val="none" w:sz="0" w:space="0" w:color="auto"/>
                <w:bottom w:val="none" w:sz="0" w:space="0" w:color="auto"/>
                <w:right w:val="none" w:sz="0" w:space="0" w:color="auto"/>
              </w:divBdr>
              <w:divsChild>
                <w:div w:id="719548660">
                  <w:marLeft w:val="0"/>
                  <w:marRight w:val="0"/>
                  <w:marTop w:val="0"/>
                  <w:marBottom w:val="0"/>
                  <w:divBdr>
                    <w:top w:val="none" w:sz="0" w:space="0" w:color="auto"/>
                    <w:left w:val="none" w:sz="0" w:space="0" w:color="auto"/>
                    <w:bottom w:val="none" w:sz="0" w:space="0" w:color="auto"/>
                    <w:right w:val="none" w:sz="0" w:space="0" w:color="auto"/>
                  </w:divBdr>
                </w:div>
              </w:divsChild>
            </w:div>
            <w:div w:id="874394558">
              <w:marLeft w:val="0"/>
              <w:marRight w:val="0"/>
              <w:marTop w:val="0"/>
              <w:marBottom w:val="0"/>
              <w:divBdr>
                <w:top w:val="none" w:sz="0" w:space="0" w:color="auto"/>
                <w:left w:val="none" w:sz="0" w:space="0" w:color="auto"/>
                <w:bottom w:val="none" w:sz="0" w:space="0" w:color="auto"/>
                <w:right w:val="none" w:sz="0" w:space="0" w:color="auto"/>
              </w:divBdr>
              <w:divsChild>
                <w:div w:id="1356073843">
                  <w:marLeft w:val="0"/>
                  <w:marRight w:val="0"/>
                  <w:marTop w:val="0"/>
                  <w:marBottom w:val="0"/>
                  <w:divBdr>
                    <w:top w:val="none" w:sz="0" w:space="0" w:color="auto"/>
                    <w:left w:val="none" w:sz="0" w:space="0" w:color="auto"/>
                    <w:bottom w:val="none" w:sz="0" w:space="0" w:color="auto"/>
                    <w:right w:val="none" w:sz="0" w:space="0" w:color="auto"/>
                  </w:divBdr>
                </w:div>
              </w:divsChild>
            </w:div>
            <w:div w:id="680620853">
              <w:marLeft w:val="0"/>
              <w:marRight w:val="0"/>
              <w:marTop w:val="0"/>
              <w:marBottom w:val="0"/>
              <w:divBdr>
                <w:top w:val="none" w:sz="0" w:space="0" w:color="auto"/>
                <w:left w:val="none" w:sz="0" w:space="0" w:color="auto"/>
                <w:bottom w:val="none" w:sz="0" w:space="0" w:color="auto"/>
                <w:right w:val="none" w:sz="0" w:space="0" w:color="auto"/>
              </w:divBdr>
              <w:divsChild>
                <w:div w:id="233665995">
                  <w:marLeft w:val="0"/>
                  <w:marRight w:val="0"/>
                  <w:marTop w:val="0"/>
                  <w:marBottom w:val="0"/>
                  <w:divBdr>
                    <w:top w:val="none" w:sz="0" w:space="0" w:color="auto"/>
                    <w:left w:val="none" w:sz="0" w:space="0" w:color="auto"/>
                    <w:bottom w:val="none" w:sz="0" w:space="0" w:color="auto"/>
                    <w:right w:val="none" w:sz="0" w:space="0" w:color="auto"/>
                  </w:divBdr>
                </w:div>
              </w:divsChild>
            </w:div>
            <w:div w:id="416825076">
              <w:marLeft w:val="0"/>
              <w:marRight w:val="0"/>
              <w:marTop w:val="0"/>
              <w:marBottom w:val="0"/>
              <w:divBdr>
                <w:top w:val="none" w:sz="0" w:space="0" w:color="auto"/>
                <w:left w:val="none" w:sz="0" w:space="0" w:color="auto"/>
                <w:bottom w:val="none" w:sz="0" w:space="0" w:color="auto"/>
                <w:right w:val="none" w:sz="0" w:space="0" w:color="auto"/>
              </w:divBdr>
              <w:divsChild>
                <w:div w:id="1975017826">
                  <w:marLeft w:val="0"/>
                  <w:marRight w:val="0"/>
                  <w:marTop w:val="0"/>
                  <w:marBottom w:val="0"/>
                  <w:divBdr>
                    <w:top w:val="none" w:sz="0" w:space="0" w:color="auto"/>
                    <w:left w:val="none" w:sz="0" w:space="0" w:color="auto"/>
                    <w:bottom w:val="none" w:sz="0" w:space="0" w:color="auto"/>
                    <w:right w:val="none" w:sz="0" w:space="0" w:color="auto"/>
                  </w:divBdr>
                </w:div>
              </w:divsChild>
            </w:div>
            <w:div w:id="394859273">
              <w:marLeft w:val="0"/>
              <w:marRight w:val="0"/>
              <w:marTop w:val="0"/>
              <w:marBottom w:val="0"/>
              <w:divBdr>
                <w:top w:val="none" w:sz="0" w:space="0" w:color="auto"/>
                <w:left w:val="none" w:sz="0" w:space="0" w:color="auto"/>
                <w:bottom w:val="none" w:sz="0" w:space="0" w:color="auto"/>
                <w:right w:val="none" w:sz="0" w:space="0" w:color="auto"/>
              </w:divBdr>
              <w:divsChild>
                <w:div w:id="1093016942">
                  <w:marLeft w:val="0"/>
                  <w:marRight w:val="0"/>
                  <w:marTop w:val="0"/>
                  <w:marBottom w:val="0"/>
                  <w:divBdr>
                    <w:top w:val="none" w:sz="0" w:space="0" w:color="auto"/>
                    <w:left w:val="none" w:sz="0" w:space="0" w:color="auto"/>
                    <w:bottom w:val="none" w:sz="0" w:space="0" w:color="auto"/>
                    <w:right w:val="none" w:sz="0" w:space="0" w:color="auto"/>
                  </w:divBdr>
                </w:div>
              </w:divsChild>
            </w:div>
            <w:div w:id="1494418320">
              <w:marLeft w:val="0"/>
              <w:marRight w:val="0"/>
              <w:marTop w:val="0"/>
              <w:marBottom w:val="0"/>
              <w:divBdr>
                <w:top w:val="none" w:sz="0" w:space="0" w:color="auto"/>
                <w:left w:val="none" w:sz="0" w:space="0" w:color="auto"/>
                <w:bottom w:val="none" w:sz="0" w:space="0" w:color="auto"/>
                <w:right w:val="none" w:sz="0" w:space="0" w:color="auto"/>
              </w:divBdr>
              <w:divsChild>
                <w:div w:id="1575969901">
                  <w:marLeft w:val="0"/>
                  <w:marRight w:val="0"/>
                  <w:marTop w:val="0"/>
                  <w:marBottom w:val="0"/>
                  <w:divBdr>
                    <w:top w:val="none" w:sz="0" w:space="0" w:color="auto"/>
                    <w:left w:val="none" w:sz="0" w:space="0" w:color="auto"/>
                    <w:bottom w:val="none" w:sz="0" w:space="0" w:color="auto"/>
                    <w:right w:val="none" w:sz="0" w:space="0" w:color="auto"/>
                  </w:divBdr>
                </w:div>
              </w:divsChild>
            </w:div>
            <w:div w:id="2006782978">
              <w:marLeft w:val="0"/>
              <w:marRight w:val="0"/>
              <w:marTop w:val="0"/>
              <w:marBottom w:val="0"/>
              <w:divBdr>
                <w:top w:val="none" w:sz="0" w:space="0" w:color="auto"/>
                <w:left w:val="none" w:sz="0" w:space="0" w:color="auto"/>
                <w:bottom w:val="none" w:sz="0" w:space="0" w:color="auto"/>
                <w:right w:val="none" w:sz="0" w:space="0" w:color="auto"/>
              </w:divBdr>
              <w:divsChild>
                <w:div w:id="695547587">
                  <w:marLeft w:val="0"/>
                  <w:marRight w:val="0"/>
                  <w:marTop w:val="0"/>
                  <w:marBottom w:val="0"/>
                  <w:divBdr>
                    <w:top w:val="none" w:sz="0" w:space="0" w:color="auto"/>
                    <w:left w:val="none" w:sz="0" w:space="0" w:color="auto"/>
                    <w:bottom w:val="none" w:sz="0" w:space="0" w:color="auto"/>
                    <w:right w:val="none" w:sz="0" w:space="0" w:color="auto"/>
                  </w:divBdr>
                </w:div>
              </w:divsChild>
            </w:div>
            <w:div w:id="964654401">
              <w:marLeft w:val="0"/>
              <w:marRight w:val="0"/>
              <w:marTop w:val="0"/>
              <w:marBottom w:val="0"/>
              <w:divBdr>
                <w:top w:val="none" w:sz="0" w:space="0" w:color="auto"/>
                <w:left w:val="none" w:sz="0" w:space="0" w:color="auto"/>
                <w:bottom w:val="none" w:sz="0" w:space="0" w:color="auto"/>
                <w:right w:val="none" w:sz="0" w:space="0" w:color="auto"/>
              </w:divBdr>
              <w:divsChild>
                <w:div w:id="450513830">
                  <w:marLeft w:val="0"/>
                  <w:marRight w:val="0"/>
                  <w:marTop w:val="0"/>
                  <w:marBottom w:val="0"/>
                  <w:divBdr>
                    <w:top w:val="none" w:sz="0" w:space="0" w:color="auto"/>
                    <w:left w:val="none" w:sz="0" w:space="0" w:color="auto"/>
                    <w:bottom w:val="none" w:sz="0" w:space="0" w:color="auto"/>
                    <w:right w:val="none" w:sz="0" w:space="0" w:color="auto"/>
                  </w:divBdr>
                </w:div>
              </w:divsChild>
            </w:div>
            <w:div w:id="1112823977">
              <w:marLeft w:val="0"/>
              <w:marRight w:val="0"/>
              <w:marTop w:val="0"/>
              <w:marBottom w:val="0"/>
              <w:divBdr>
                <w:top w:val="none" w:sz="0" w:space="0" w:color="auto"/>
                <w:left w:val="none" w:sz="0" w:space="0" w:color="auto"/>
                <w:bottom w:val="none" w:sz="0" w:space="0" w:color="auto"/>
                <w:right w:val="none" w:sz="0" w:space="0" w:color="auto"/>
              </w:divBdr>
              <w:divsChild>
                <w:div w:id="1680691020">
                  <w:marLeft w:val="0"/>
                  <w:marRight w:val="0"/>
                  <w:marTop w:val="0"/>
                  <w:marBottom w:val="0"/>
                  <w:divBdr>
                    <w:top w:val="none" w:sz="0" w:space="0" w:color="auto"/>
                    <w:left w:val="none" w:sz="0" w:space="0" w:color="auto"/>
                    <w:bottom w:val="none" w:sz="0" w:space="0" w:color="auto"/>
                    <w:right w:val="none" w:sz="0" w:space="0" w:color="auto"/>
                  </w:divBdr>
                </w:div>
              </w:divsChild>
            </w:div>
            <w:div w:id="1371884368">
              <w:marLeft w:val="0"/>
              <w:marRight w:val="0"/>
              <w:marTop w:val="0"/>
              <w:marBottom w:val="0"/>
              <w:divBdr>
                <w:top w:val="none" w:sz="0" w:space="0" w:color="auto"/>
                <w:left w:val="none" w:sz="0" w:space="0" w:color="auto"/>
                <w:bottom w:val="none" w:sz="0" w:space="0" w:color="auto"/>
                <w:right w:val="none" w:sz="0" w:space="0" w:color="auto"/>
              </w:divBdr>
              <w:divsChild>
                <w:div w:id="1646007303">
                  <w:marLeft w:val="0"/>
                  <w:marRight w:val="0"/>
                  <w:marTop w:val="0"/>
                  <w:marBottom w:val="0"/>
                  <w:divBdr>
                    <w:top w:val="none" w:sz="0" w:space="0" w:color="auto"/>
                    <w:left w:val="none" w:sz="0" w:space="0" w:color="auto"/>
                    <w:bottom w:val="none" w:sz="0" w:space="0" w:color="auto"/>
                    <w:right w:val="none" w:sz="0" w:space="0" w:color="auto"/>
                  </w:divBdr>
                </w:div>
              </w:divsChild>
            </w:div>
            <w:div w:id="1131903319">
              <w:marLeft w:val="0"/>
              <w:marRight w:val="0"/>
              <w:marTop w:val="0"/>
              <w:marBottom w:val="0"/>
              <w:divBdr>
                <w:top w:val="none" w:sz="0" w:space="0" w:color="auto"/>
                <w:left w:val="none" w:sz="0" w:space="0" w:color="auto"/>
                <w:bottom w:val="none" w:sz="0" w:space="0" w:color="auto"/>
                <w:right w:val="none" w:sz="0" w:space="0" w:color="auto"/>
              </w:divBdr>
              <w:divsChild>
                <w:div w:id="1472553105">
                  <w:marLeft w:val="0"/>
                  <w:marRight w:val="0"/>
                  <w:marTop w:val="0"/>
                  <w:marBottom w:val="0"/>
                  <w:divBdr>
                    <w:top w:val="none" w:sz="0" w:space="0" w:color="auto"/>
                    <w:left w:val="none" w:sz="0" w:space="0" w:color="auto"/>
                    <w:bottom w:val="none" w:sz="0" w:space="0" w:color="auto"/>
                    <w:right w:val="none" w:sz="0" w:space="0" w:color="auto"/>
                  </w:divBdr>
                </w:div>
              </w:divsChild>
            </w:div>
            <w:div w:id="540283752">
              <w:marLeft w:val="0"/>
              <w:marRight w:val="0"/>
              <w:marTop w:val="0"/>
              <w:marBottom w:val="0"/>
              <w:divBdr>
                <w:top w:val="none" w:sz="0" w:space="0" w:color="auto"/>
                <w:left w:val="none" w:sz="0" w:space="0" w:color="auto"/>
                <w:bottom w:val="none" w:sz="0" w:space="0" w:color="auto"/>
                <w:right w:val="none" w:sz="0" w:space="0" w:color="auto"/>
              </w:divBdr>
              <w:divsChild>
                <w:div w:id="533468379">
                  <w:marLeft w:val="0"/>
                  <w:marRight w:val="0"/>
                  <w:marTop w:val="0"/>
                  <w:marBottom w:val="0"/>
                  <w:divBdr>
                    <w:top w:val="none" w:sz="0" w:space="0" w:color="auto"/>
                    <w:left w:val="none" w:sz="0" w:space="0" w:color="auto"/>
                    <w:bottom w:val="none" w:sz="0" w:space="0" w:color="auto"/>
                    <w:right w:val="none" w:sz="0" w:space="0" w:color="auto"/>
                  </w:divBdr>
                </w:div>
              </w:divsChild>
            </w:div>
            <w:div w:id="1090807366">
              <w:marLeft w:val="0"/>
              <w:marRight w:val="0"/>
              <w:marTop w:val="0"/>
              <w:marBottom w:val="0"/>
              <w:divBdr>
                <w:top w:val="none" w:sz="0" w:space="0" w:color="auto"/>
                <w:left w:val="none" w:sz="0" w:space="0" w:color="auto"/>
                <w:bottom w:val="none" w:sz="0" w:space="0" w:color="auto"/>
                <w:right w:val="none" w:sz="0" w:space="0" w:color="auto"/>
              </w:divBdr>
              <w:divsChild>
                <w:div w:id="279142195">
                  <w:marLeft w:val="0"/>
                  <w:marRight w:val="0"/>
                  <w:marTop w:val="0"/>
                  <w:marBottom w:val="0"/>
                  <w:divBdr>
                    <w:top w:val="none" w:sz="0" w:space="0" w:color="auto"/>
                    <w:left w:val="none" w:sz="0" w:space="0" w:color="auto"/>
                    <w:bottom w:val="none" w:sz="0" w:space="0" w:color="auto"/>
                    <w:right w:val="none" w:sz="0" w:space="0" w:color="auto"/>
                  </w:divBdr>
                </w:div>
              </w:divsChild>
            </w:div>
            <w:div w:id="688481747">
              <w:marLeft w:val="0"/>
              <w:marRight w:val="0"/>
              <w:marTop w:val="0"/>
              <w:marBottom w:val="0"/>
              <w:divBdr>
                <w:top w:val="none" w:sz="0" w:space="0" w:color="auto"/>
                <w:left w:val="none" w:sz="0" w:space="0" w:color="auto"/>
                <w:bottom w:val="none" w:sz="0" w:space="0" w:color="auto"/>
                <w:right w:val="none" w:sz="0" w:space="0" w:color="auto"/>
              </w:divBdr>
              <w:divsChild>
                <w:div w:id="775321583">
                  <w:marLeft w:val="0"/>
                  <w:marRight w:val="0"/>
                  <w:marTop w:val="0"/>
                  <w:marBottom w:val="0"/>
                  <w:divBdr>
                    <w:top w:val="none" w:sz="0" w:space="0" w:color="auto"/>
                    <w:left w:val="none" w:sz="0" w:space="0" w:color="auto"/>
                    <w:bottom w:val="none" w:sz="0" w:space="0" w:color="auto"/>
                    <w:right w:val="none" w:sz="0" w:space="0" w:color="auto"/>
                  </w:divBdr>
                </w:div>
              </w:divsChild>
            </w:div>
            <w:div w:id="535510023">
              <w:marLeft w:val="0"/>
              <w:marRight w:val="0"/>
              <w:marTop w:val="0"/>
              <w:marBottom w:val="0"/>
              <w:divBdr>
                <w:top w:val="none" w:sz="0" w:space="0" w:color="auto"/>
                <w:left w:val="none" w:sz="0" w:space="0" w:color="auto"/>
                <w:bottom w:val="none" w:sz="0" w:space="0" w:color="auto"/>
                <w:right w:val="none" w:sz="0" w:space="0" w:color="auto"/>
              </w:divBdr>
              <w:divsChild>
                <w:div w:id="1919099447">
                  <w:marLeft w:val="0"/>
                  <w:marRight w:val="0"/>
                  <w:marTop w:val="0"/>
                  <w:marBottom w:val="0"/>
                  <w:divBdr>
                    <w:top w:val="none" w:sz="0" w:space="0" w:color="auto"/>
                    <w:left w:val="none" w:sz="0" w:space="0" w:color="auto"/>
                    <w:bottom w:val="none" w:sz="0" w:space="0" w:color="auto"/>
                    <w:right w:val="none" w:sz="0" w:space="0" w:color="auto"/>
                  </w:divBdr>
                </w:div>
              </w:divsChild>
            </w:div>
            <w:div w:id="738288484">
              <w:marLeft w:val="0"/>
              <w:marRight w:val="0"/>
              <w:marTop w:val="0"/>
              <w:marBottom w:val="0"/>
              <w:divBdr>
                <w:top w:val="none" w:sz="0" w:space="0" w:color="auto"/>
                <w:left w:val="none" w:sz="0" w:space="0" w:color="auto"/>
                <w:bottom w:val="none" w:sz="0" w:space="0" w:color="auto"/>
                <w:right w:val="none" w:sz="0" w:space="0" w:color="auto"/>
              </w:divBdr>
              <w:divsChild>
                <w:div w:id="1888487946">
                  <w:marLeft w:val="0"/>
                  <w:marRight w:val="0"/>
                  <w:marTop w:val="0"/>
                  <w:marBottom w:val="0"/>
                  <w:divBdr>
                    <w:top w:val="none" w:sz="0" w:space="0" w:color="auto"/>
                    <w:left w:val="none" w:sz="0" w:space="0" w:color="auto"/>
                    <w:bottom w:val="none" w:sz="0" w:space="0" w:color="auto"/>
                    <w:right w:val="none" w:sz="0" w:space="0" w:color="auto"/>
                  </w:divBdr>
                </w:div>
              </w:divsChild>
            </w:div>
            <w:div w:id="1960798364">
              <w:marLeft w:val="0"/>
              <w:marRight w:val="0"/>
              <w:marTop w:val="0"/>
              <w:marBottom w:val="0"/>
              <w:divBdr>
                <w:top w:val="none" w:sz="0" w:space="0" w:color="auto"/>
                <w:left w:val="none" w:sz="0" w:space="0" w:color="auto"/>
                <w:bottom w:val="none" w:sz="0" w:space="0" w:color="auto"/>
                <w:right w:val="none" w:sz="0" w:space="0" w:color="auto"/>
              </w:divBdr>
              <w:divsChild>
                <w:div w:id="179660650">
                  <w:marLeft w:val="0"/>
                  <w:marRight w:val="0"/>
                  <w:marTop w:val="0"/>
                  <w:marBottom w:val="0"/>
                  <w:divBdr>
                    <w:top w:val="none" w:sz="0" w:space="0" w:color="auto"/>
                    <w:left w:val="none" w:sz="0" w:space="0" w:color="auto"/>
                    <w:bottom w:val="none" w:sz="0" w:space="0" w:color="auto"/>
                    <w:right w:val="none" w:sz="0" w:space="0" w:color="auto"/>
                  </w:divBdr>
                </w:div>
              </w:divsChild>
            </w:div>
            <w:div w:id="1916818735">
              <w:marLeft w:val="0"/>
              <w:marRight w:val="0"/>
              <w:marTop w:val="0"/>
              <w:marBottom w:val="0"/>
              <w:divBdr>
                <w:top w:val="none" w:sz="0" w:space="0" w:color="auto"/>
                <w:left w:val="none" w:sz="0" w:space="0" w:color="auto"/>
                <w:bottom w:val="none" w:sz="0" w:space="0" w:color="auto"/>
                <w:right w:val="none" w:sz="0" w:space="0" w:color="auto"/>
              </w:divBdr>
              <w:divsChild>
                <w:div w:id="1111438012">
                  <w:marLeft w:val="0"/>
                  <w:marRight w:val="0"/>
                  <w:marTop w:val="0"/>
                  <w:marBottom w:val="0"/>
                  <w:divBdr>
                    <w:top w:val="none" w:sz="0" w:space="0" w:color="auto"/>
                    <w:left w:val="none" w:sz="0" w:space="0" w:color="auto"/>
                    <w:bottom w:val="none" w:sz="0" w:space="0" w:color="auto"/>
                    <w:right w:val="none" w:sz="0" w:space="0" w:color="auto"/>
                  </w:divBdr>
                </w:div>
              </w:divsChild>
            </w:div>
            <w:div w:id="1008286020">
              <w:marLeft w:val="0"/>
              <w:marRight w:val="0"/>
              <w:marTop w:val="0"/>
              <w:marBottom w:val="0"/>
              <w:divBdr>
                <w:top w:val="none" w:sz="0" w:space="0" w:color="auto"/>
                <w:left w:val="none" w:sz="0" w:space="0" w:color="auto"/>
                <w:bottom w:val="none" w:sz="0" w:space="0" w:color="auto"/>
                <w:right w:val="none" w:sz="0" w:space="0" w:color="auto"/>
              </w:divBdr>
              <w:divsChild>
                <w:div w:id="183060790">
                  <w:marLeft w:val="0"/>
                  <w:marRight w:val="0"/>
                  <w:marTop w:val="0"/>
                  <w:marBottom w:val="0"/>
                  <w:divBdr>
                    <w:top w:val="none" w:sz="0" w:space="0" w:color="auto"/>
                    <w:left w:val="none" w:sz="0" w:space="0" w:color="auto"/>
                    <w:bottom w:val="none" w:sz="0" w:space="0" w:color="auto"/>
                    <w:right w:val="none" w:sz="0" w:space="0" w:color="auto"/>
                  </w:divBdr>
                </w:div>
              </w:divsChild>
            </w:div>
            <w:div w:id="155386194">
              <w:marLeft w:val="0"/>
              <w:marRight w:val="0"/>
              <w:marTop w:val="0"/>
              <w:marBottom w:val="0"/>
              <w:divBdr>
                <w:top w:val="none" w:sz="0" w:space="0" w:color="auto"/>
                <w:left w:val="none" w:sz="0" w:space="0" w:color="auto"/>
                <w:bottom w:val="none" w:sz="0" w:space="0" w:color="auto"/>
                <w:right w:val="none" w:sz="0" w:space="0" w:color="auto"/>
              </w:divBdr>
              <w:divsChild>
                <w:div w:id="1982072329">
                  <w:marLeft w:val="0"/>
                  <w:marRight w:val="0"/>
                  <w:marTop w:val="0"/>
                  <w:marBottom w:val="0"/>
                  <w:divBdr>
                    <w:top w:val="none" w:sz="0" w:space="0" w:color="auto"/>
                    <w:left w:val="none" w:sz="0" w:space="0" w:color="auto"/>
                    <w:bottom w:val="none" w:sz="0" w:space="0" w:color="auto"/>
                    <w:right w:val="none" w:sz="0" w:space="0" w:color="auto"/>
                  </w:divBdr>
                </w:div>
              </w:divsChild>
            </w:div>
            <w:div w:id="1648512218">
              <w:marLeft w:val="0"/>
              <w:marRight w:val="0"/>
              <w:marTop w:val="0"/>
              <w:marBottom w:val="0"/>
              <w:divBdr>
                <w:top w:val="none" w:sz="0" w:space="0" w:color="auto"/>
                <w:left w:val="none" w:sz="0" w:space="0" w:color="auto"/>
                <w:bottom w:val="none" w:sz="0" w:space="0" w:color="auto"/>
                <w:right w:val="none" w:sz="0" w:space="0" w:color="auto"/>
              </w:divBdr>
              <w:divsChild>
                <w:div w:id="680595179">
                  <w:marLeft w:val="0"/>
                  <w:marRight w:val="0"/>
                  <w:marTop w:val="0"/>
                  <w:marBottom w:val="0"/>
                  <w:divBdr>
                    <w:top w:val="none" w:sz="0" w:space="0" w:color="auto"/>
                    <w:left w:val="none" w:sz="0" w:space="0" w:color="auto"/>
                    <w:bottom w:val="none" w:sz="0" w:space="0" w:color="auto"/>
                    <w:right w:val="none" w:sz="0" w:space="0" w:color="auto"/>
                  </w:divBdr>
                </w:div>
              </w:divsChild>
            </w:div>
            <w:div w:id="1836410780">
              <w:marLeft w:val="0"/>
              <w:marRight w:val="0"/>
              <w:marTop w:val="0"/>
              <w:marBottom w:val="0"/>
              <w:divBdr>
                <w:top w:val="none" w:sz="0" w:space="0" w:color="auto"/>
                <w:left w:val="none" w:sz="0" w:space="0" w:color="auto"/>
                <w:bottom w:val="none" w:sz="0" w:space="0" w:color="auto"/>
                <w:right w:val="none" w:sz="0" w:space="0" w:color="auto"/>
              </w:divBdr>
              <w:divsChild>
                <w:div w:id="1786191467">
                  <w:marLeft w:val="0"/>
                  <w:marRight w:val="0"/>
                  <w:marTop w:val="0"/>
                  <w:marBottom w:val="0"/>
                  <w:divBdr>
                    <w:top w:val="none" w:sz="0" w:space="0" w:color="auto"/>
                    <w:left w:val="none" w:sz="0" w:space="0" w:color="auto"/>
                    <w:bottom w:val="none" w:sz="0" w:space="0" w:color="auto"/>
                    <w:right w:val="none" w:sz="0" w:space="0" w:color="auto"/>
                  </w:divBdr>
                </w:div>
              </w:divsChild>
            </w:div>
            <w:div w:id="563295070">
              <w:marLeft w:val="0"/>
              <w:marRight w:val="0"/>
              <w:marTop w:val="0"/>
              <w:marBottom w:val="0"/>
              <w:divBdr>
                <w:top w:val="none" w:sz="0" w:space="0" w:color="auto"/>
                <w:left w:val="none" w:sz="0" w:space="0" w:color="auto"/>
                <w:bottom w:val="none" w:sz="0" w:space="0" w:color="auto"/>
                <w:right w:val="none" w:sz="0" w:space="0" w:color="auto"/>
              </w:divBdr>
              <w:divsChild>
                <w:div w:id="1645306838">
                  <w:marLeft w:val="0"/>
                  <w:marRight w:val="0"/>
                  <w:marTop w:val="0"/>
                  <w:marBottom w:val="0"/>
                  <w:divBdr>
                    <w:top w:val="none" w:sz="0" w:space="0" w:color="auto"/>
                    <w:left w:val="none" w:sz="0" w:space="0" w:color="auto"/>
                    <w:bottom w:val="none" w:sz="0" w:space="0" w:color="auto"/>
                    <w:right w:val="none" w:sz="0" w:space="0" w:color="auto"/>
                  </w:divBdr>
                </w:div>
              </w:divsChild>
            </w:div>
            <w:div w:id="482819750">
              <w:marLeft w:val="0"/>
              <w:marRight w:val="0"/>
              <w:marTop w:val="0"/>
              <w:marBottom w:val="0"/>
              <w:divBdr>
                <w:top w:val="none" w:sz="0" w:space="0" w:color="auto"/>
                <w:left w:val="none" w:sz="0" w:space="0" w:color="auto"/>
                <w:bottom w:val="none" w:sz="0" w:space="0" w:color="auto"/>
                <w:right w:val="none" w:sz="0" w:space="0" w:color="auto"/>
              </w:divBdr>
              <w:divsChild>
                <w:div w:id="1156647660">
                  <w:marLeft w:val="0"/>
                  <w:marRight w:val="0"/>
                  <w:marTop w:val="0"/>
                  <w:marBottom w:val="0"/>
                  <w:divBdr>
                    <w:top w:val="none" w:sz="0" w:space="0" w:color="auto"/>
                    <w:left w:val="none" w:sz="0" w:space="0" w:color="auto"/>
                    <w:bottom w:val="none" w:sz="0" w:space="0" w:color="auto"/>
                    <w:right w:val="none" w:sz="0" w:space="0" w:color="auto"/>
                  </w:divBdr>
                </w:div>
              </w:divsChild>
            </w:div>
            <w:div w:id="1331758551">
              <w:marLeft w:val="0"/>
              <w:marRight w:val="0"/>
              <w:marTop w:val="0"/>
              <w:marBottom w:val="0"/>
              <w:divBdr>
                <w:top w:val="none" w:sz="0" w:space="0" w:color="auto"/>
                <w:left w:val="none" w:sz="0" w:space="0" w:color="auto"/>
                <w:bottom w:val="none" w:sz="0" w:space="0" w:color="auto"/>
                <w:right w:val="none" w:sz="0" w:space="0" w:color="auto"/>
              </w:divBdr>
              <w:divsChild>
                <w:div w:id="297422292">
                  <w:marLeft w:val="0"/>
                  <w:marRight w:val="0"/>
                  <w:marTop w:val="0"/>
                  <w:marBottom w:val="0"/>
                  <w:divBdr>
                    <w:top w:val="none" w:sz="0" w:space="0" w:color="auto"/>
                    <w:left w:val="none" w:sz="0" w:space="0" w:color="auto"/>
                    <w:bottom w:val="none" w:sz="0" w:space="0" w:color="auto"/>
                    <w:right w:val="none" w:sz="0" w:space="0" w:color="auto"/>
                  </w:divBdr>
                </w:div>
              </w:divsChild>
            </w:div>
            <w:div w:id="1443374572">
              <w:marLeft w:val="0"/>
              <w:marRight w:val="0"/>
              <w:marTop w:val="0"/>
              <w:marBottom w:val="0"/>
              <w:divBdr>
                <w:top w:val="none" w:sz="0" w:space="0" w:color="auto"/>
                <w:left w:val="none" w:sz="0" w:space="0" w:color="auto"/>
                <w:bottom w:val="none" w:sz="0" w:space="0" w:color="auto"/>
                <w:right w:val="none" w:sz="0" w:space="0" w:color="auto"/>
              </w:divBdr>
              <w:divsChild>
                <w:div w:id="115560976">
                  <w:marLeft w:val="0"/>
                  <w:marRight w:val="0"/>
                  <w:marTop w:val="0"/>
                  <w:marBottom w:val="0"/>
                  <w:divBdr>
                    <w:top w:val="none" w:sz="0" w:space="0" w:color="auto"/>
                    <w:left w:val="none" w:sz="0" w:space="0" w:color="auto"/>
                    <w:bottom w:val="none" w:sz="0" w:space="0" w:color="auto"/>
                    <w:right w:val="none" w:sz="0" w:space="0" w:color="auto"/>
                  </w:divBdr>
                </w:div>
              </w:divsChild>
            </w:div>
            <w:div w:id="329869293">
              <w:marLeft w:val="0"/>
              <w:marRight w:val="0"/>
              <w:marTop w:val="0"/>
              <w:marBottom w:val="0"/>
              <w:divBdr>
                <w:top w:val="none" w:sz="0" w:space="0" w:color="auto"/>
                <w:left w:val="none" w:sz="0" w:space="0" w:color="auto"/>
                <w:bottom w:val="none" w:sz="0" w:space="0" w:color="auto"/>
                <w:right w:val="none" w:sz="0" w:space="0" w:color="auto"/>
              </w:divBdr>
              <w:divsChild>
                <w:div w:id="1500654862">
                  <w:marLeft w:val="0"/>
                  <w:marRight w:val="0"/>
                  <w:marTop w:val="0"/>
                  <w:marBottom w:val="0"/>
                  <w:divBdr>
                    <w:top w:val="none" w:sz="0" w:space="0" w:color="auto"/>
                    <w:left w:val="none" w:sz="0" w:space="0" w:color="auto"/>
                    <w:bottom w:val="none" w:sz="0" w:space="0" w:color="auto"/>
                    <w:right w:val="none" w:sz="0" w:space="0" w:color="auto"/>
                  </w:divBdr>
                </w:div>
              </w:divsChild>
            </w:div>
            <w:div w:id="388919708">
              <w:marLeft w:val="0"/>
              <w:marRight w:val="0"/>
              <w:marTop w:val="0"/>
              <w:marBottom w:val="0"/>
              <w:divBdr>
                <w:top w:val="none" w:sz="0" w:space="0" w:color="auto"/>
                <w:left w:val="none" w:sz="0" w:space="0" w:color="auto"/>
                <w:bottom w:val="none" w:sz="0" w:space="0" w:color="auto"/>
                <w:right w:val="none" w:sz="0" w:space="0" w:color="auto"/>
              </w:divBdr>
              <w:divsChild>
                <w:div w:id="568732625">
                  <w:marLeft w:val="0"/>
                  <w:marRight w:val="0"/>
                  <w:marTop w:val="0"/>
                  <w:marBottom w:val="0"/>
                  <w:divBdr>
                    <w:top w:val="none" w:sz="0" w:space="0" w:color="auto"/>
                    <w:left w:val="none" w:sz="0" w:space="0" w:color="auto"/>
                    <w:bottom w:val="none" w:sz="0" w:space="0" w:color="auto"/>
                    <w:right w:val="none" w:sz="0" w:space="0" w:color="auto"/>
                  </w:divBdr>
                </w:div>
              </w:divsChild>
            </w:div>
            <w:div w:id="1618753113">
              <w:marLeft w:val="0"/>
              <w:marRight w:val="0"/>
              <w:marTop w:val="0"/>
              <w:marBottom w:val="0"/>
              <w:divBdr>
                <w:top w:val="none" w:sz="0" w:space="0" w:color="auto"/>
                <w:left w:val="none" w:sz="0" w:space="0" w:color="auto"/>
                <w:bottom w:val="none" w:sz="0" w:space="0" w:color="auto"/>
                <w:right w:val="none" w:sz="0" w:space="0" w:color="auto"/>
              </w:divBdr>
              <w:divsChild>
                <w:div w:id="262417994">
                  <w:marLeft w:val="0"/>
                  <w:marRight w:val="0"/>
                  <w:marTop w:val="0"/>
                  <w:marBottom w:val="0"/>
                  <w:divBdr>
                    <w:top w:val="none" w:sz="0" w:space="0" w:color="auto"/>
                    <w:left w:val="none" w:sz="0" w:space="0" w:color="auto"/>
                    <w:bottom w:val="none" w:sz="0" w:space="0" w:color="auto"/>
                    <w:right w:val="none" w:sz="0" w:space="0" w:color="auto"/>
                  </w:divBdr>
                </w:div>
              </w:divsChild>
            </w:div>
            <w:div w:id="1015691973">
              <w:marLeft w:val="0"/>
              <w:marRight w:val="0"/>
              <w:marTop w:val="0"/>
              <w:marBottom w:val="0"/>
              <w:divBdr>
                <w:top w:val="none" w:sz="0" w:space="0" w:color="auto"/>
                <w:left w:val="none" w:sz="0" w:space="0" w:color="auto"/>
                <w:bottom w:val="none" w:sz="0" w:space="0" w:color="auto"/>
                <w:right w:val="none" w:sz="0" w:space="0" w:color="auto"/>
              </w:divBdr>
              <w:divsChild>
                <w:div w:id="251666099">
                  <w:marLeft w:val="0"/>
                  <w:marRight w:val="0"/>
                  <w:marTop w:val="0"/>
                  <w:marBottom w:val="0"/>
                  <w:divBdr>
                    <w:top w:val="none" w:sz="0" w:space="0" w:color="auto"/>
                    <w:left w:val="none" w:sz="0" w:space="0" w:color="auto"/>
                    <w:bottom w:val="none" w:sz="0" w:space="0" w:color="auto"/>
                    <w:right w:val="none" w:sz="0" w:space="0" w:color="auto"/>
                  </w:divBdr>
                </w:div>
              </w:divsChild>
            </w:div>
            <w:div w:id="2054311020">
              <w:marLeft w:val="0"/>
              <w:marRight w:val="0"/>
              <w:marTop w:val="0"/>
              <w:marBottom w:val="0"/>
              <w:divBdr>
                <w:top w:val="none" w:sz="0" w:space="0" w:color="auto"/>
                <w:left w:val="none" w:sz="0" w:space="0" w:color="auto"/>
                <w:bottom w:val="none" w:sz="0" w:space="0" w:color="auto"/>
                <w:right w:val="none" w:sz="0" w:space="0" w:color="auto"/>
              </w:divBdr>
              <w:divsChild>
                <w:div w:id="781413457">
                  <w:marLeft w:val="0"/>
                  <w:marRight w:val="0"/>
                  <w:marTop w:val="0"/>
                  <w:marBottom w:val="0"/>
                  <w:divBdr>
                    <w:top w:val="none" w:sz="0" w:space="0" w:color="auto"/>
                    <w:left w:val="none" w:sz="0" w:space="0" w:color="auto"/>
                    <w:bottom w:val="none" w:sz="0" w:space="0" w:color="auto"/>
                    <w:right w:val="none" w:sz="0" w:space="0" w:color="auto"/>
                  </w:divBdr>
                </w:div>
              </w:divsChild>
            </w:div>
            <w:div w:id="1863399422">
              <w:marLeft w:val="0"/>
              <w:marRight w:val="0"/>
              <w:marTop w:val="0"/>
              <w:marBottom w:val="0"/>
              <w:divBdr>
                <w:top w:val="none" w:sz="0" w:space="0" w:color="auto"/>
                <w:left w:val="none" w:sz="0" w:space="0" w:color="auto"/>
                <w:bottom w:val="none" w:sz="0" w:space="0" w:color="auto"/>
                <w:right w:val="none" w:sz="0" w:space="0" w:color="auto"/>
              </w:divBdr>
              <w:divsChild>
                <w:div w:id="1535193571">
                  <w:marLeft w:val="0"/>
                  <w:marRight w:val="0"/>
                  <w:marTop w:val="0"/>
                  <w:marBottom w:val="0"/>
                  <w:divBdr>
                    <w:top w:val="none" w:sz="0" w:space="0" w:color="auto"/>
                    <w:left w:val="none" w:sz="0" w:space="0" w:color="auto"/>
                    <w:bottom w:val="none" w:sz="0" w:space="0" w:color="auto"/>
                    <w:right w:val="none" w:sz="0" w:space="0" w:color="auto"/>
                  </w:divBdr>
                </w:div>
              </w:divsChild>
            </w:div>
            <w:div w:id="852182777">
              <w:marLeft w:val="0"/>
              <w:marRight w:val="0"/>
              <w:marTop w:val="0"/>
              <w:marBottom w:val="0"/>
              <w:divBdr>
                <w:top w:val="none" w:sz="0" w:space="0" w:color="auto"/>
                <w:left w:val="none" w:sz="0" w:space="0" w:color="auto"/>
                <w:bottom w:val="none" w:sz="0" w:space="0" w:color="auto"/>
                <w:right w:val="none" w:sz="0" w:space="0" w:color="auto"/>
              </w:divBdr>
              <w:divsChild>
                <w:div w:id="327054095">
                  <w:marLeft w:val="0"/>
                  <w:marRight w:val="0"/>
                  <w:marTop w:val="0"/>
                  <w:marBottom w:val="0"/>
                  <w:divBdr>
                    <w:top w:val="none" w:sz="0" w:space="0" w:color="auto"/>
                    <w:left w:val="none" w:sz="0" w:space="0" w:color="auto"/>
                    <w:bottom w:val="none" w:sz="0" w:space="0" w:color="auto"/>
                    <w:right w:val="none" w:sz="0" w:space="0" w:color="auto"/>
                  </w:divBdr>
                </w:div>
              </w:divsChild>
            </w:div>
            <w:div w:id="750388999">
              <w:marLeft w:val="0"/>
              <w:marRight w:val="0"/>
              <w:marTop w:val="0"/>
              <w:marBottom w:val="0"/>
              <w:divBdr>
                <w:top w:val="none" w:sz="0" w:space="0" w:color="auto"/>
                <w:left w:val="none" w:sz="0" w:space="0" w:color="auto"/>
                <w:bottom w:val="none" w:sz="0" w:space="0" w:color="auto"/>
                <w:right w:val="none" w:sz="0" w:space="0" w:color="auto"/>
              </w:divBdr>
              <w:divsChild>
                <w:div w:id="1427114900">
                  <w:marLeft w:val="0"/>
                  <w:marRight w:val="0"/>
                  <w:marTop w:val="0"/>
                  <w:marBottom w:val="0"/>
                  <w:divBdr>
                    <w:top w:val="none" w:sz="0" w:space="0" w:color="auto"/>
                    <w:left w:val="none" w:sz="0" w:space="0" w:color="auto"/>
                    <w:bottom w:val="none" w:sz="0" w:space="0" w:color="auto"/>
                    <w:right w:val="none" w:sz="0" w:space="0" w:color="auto"/>
                  </w:divBdr>
                </w:div>
              </w:divsChild>
            </w:div>
            <w:div w:id="705450583">
              <w:marLeft w:val="-19"/>
              <w:marRight w:val="-19"/>
              <w:marTop w:val="0"/>
              <w:marBottom w:val="0"/>
              <w:divBdr>
                <w:top w:val="none" w:sz="0" w:space="0" w:color="auto"/>
                <w:left w:val="none" w:sz="0" w:space="0" w:color="auto"/>
                <w:bottom w:val="none" w:sz="0" w:space="0" w:color="auto"/>
                <w:right w:val="none" w:sz="0" w:space="0" w:color="auto"/>
              </w:divBdr>
            </w:div>
          </w:divsChild>
        </w:div>
      </w:divsChild>
    </w:div>
    <w:div w:id="862747822">
      <w:bodyDiv w:val="1"/>
      <w:marLeft w:val="0"/>
      <w:marRight w:val="0"/>
      <w:marTop w:val="0"/>
      <w:marBottom w:val="0"/>
      <w:divBdr>
        <w:top w:val="none" w:sz="0" w:space="0" w:color="auto"/>
        <w:left w:val="none" w:sz="0" w:space="0" w:color="auto"/>
        <w:bottom w:val="none" w:sz="0" w:space="0" w:color="auto"/>
        <w:right w:val="none" w:sz="0" w:space="0" w:color="auto"/>
      </w:divBdr>
      <w:divsChild>
        <w:div w:id="330186776">
          <w:marLeft w:val="0"/>
          <w:marRight w:val="0"/>
          <w:marTop w:val="0"/>
          <w:marBottom w:val="0"/>
          <w:divBdr>
            <w:top w:val="none" w:sz="0" w:space="0" w:color="auto"/>
            <w:left w:val="none" w:sz="0" w:space="0" w:color="auto"/>
            <w:bottom w:val="none" w:sz="0" w:space="0" w:color="auto"/>
            <w:right w:val="none" w:sz="0" w:space="0" w:color="auto"/>
          </w:divBdr>
          <w:divsChild>
            <w:div w:id="1075275203">
              <w:marLeft w:val="0"/>
              <w:marRight w:val="0"/>
              <w:marTop w:val="0"/>
              <w:marBottom w:val="0"/>
              <w:divBdr>
                <w:top w:val="none" w:sz="0" w:space="0" w:color="auto"/>
                <w:left w:val="none" w:sz="0" w:space="0" w:color="auto"/>
                <w:bottom w:val="none" w:sz="0" w:space="0" w:color="auto"/>
                <w:right w:val="none" w:sz="0" w:space="0" w:color="auto"/>
              </w:divBdr>
              <w:divsChild>
                <w:div w:id="588974439">
                  <w:marLeft w:val="0"/>
                  <w:marRight w:val="0"/>
                  <w:marTop w:val="0"/>
                  <w:marBottom w:val="0"/>
                  <w:divBdr>
                    <w:top w:val="none" w:sz="0" w:space="0" w:color="auto"/>
                    <w:left w:val="none" w:sz="0" w:space="0" w:color="auto"/>
                    <w:bottom w:val="none" w:sz="0" w:space="0" w:color="auto"/>
                    <w:right w:val="none" w:sz="0" w:space="0" w:color="auto"/>
                  </w:divBdr>
                  <w:divsChild>
                    <w:div w:id="1515262114">
                      <w:marLeft w:val="0"/>
                      <w:marRight w:val="0"/>
                      <w:marTop w:val="0"/>
                      <w:marBottom w:val="0"/>
                      <w:divBdr>
                        <w:top w:val="none" w:sz="0" w:space="0" w:color="auto"/>
                        <w:left w:val="none" w:sz="0" w:space="0" w:color="auto"/>
                        <w:bottom w:val="none" w:sz="0" w:space="0" w:color="auto"/>
                        <w:right w:val="none" w:sz="0" w:space="0" w:color="auto"/>
                      </w:divBdr>
                      <w:divsChild>
                        <w:div w:id="176232202">
                          <w:marLeft w:val="0"/>
                          <w:marRight w:val="0"/>
                          <w:marTop w:val="0"/>
                          <w:marBottom w:val="0"/>
                          <w:divBdr>
                            <w:top w:val="none" w:sz="0" w:space="0" w:color="auto"/>
                            <w:left w:val="none" w:sz="0" w:space="0" w:color="auto"/>
                            <w:bottom w:val="none" w:sz="0" w:space="0" w:color="auto"/>
                            <w:right w:val="none" w:sz="0" w:space="0" w:color="auto"/>
                          </w:divBdr>
                          <w:divsChild>
                            <w:div w:id="754277856">
                              <w:marLeft w:val="0"/>
                              <w:marRight w:val="0"/>
                              <w:marTop w:val="0"/>
                              <w:marBottom w:val="0"/>
                              <w:divBdr>
                                <w:top w:val="none" w:sz="0" w:space="0" w:color="auto"/>
                                <w:left w:val="none" w:sz="0" w:space="0" w:color="auto"/>
                                <w:bottom w:val="none" w:sz="0" w:space="0" w:color="auto"/>
                                <w:right w:val="none" w:sz="0" w:space="0" w:color="auto"/>
                              </w:divBdr>
                              <w:divsChild>
                                <w:div w:id="924193961">
                                  <w:marLeft w:val="0"/>
                                  <w:marRight w:val="0"/>
                                  <w:marTop w:val="0"/>
                                  <w:marBottom w:val="0"/>
                                  <w:divBdr>
                                    <w:top w:val="none" w:sz="0" w:space="0" w:color="auto"/>
                                    <w:left w:val="none" w:sz="0" w:space="0" w:color="auto"/>
                                    <w:bottom w:val="none" w:sz="0" w:space="0" w:color="auto"/>
                                    <w:right w:val="none" w:sz="0" w:space="0" w:color="auto"/>
                                  </w:divBdr>
                                  <w:divsChild>
                                    <w:div w:id="1516266331">
                                      <w:marLeft w:val="0"/>
                                      <w:marRight w:val="0"/>
                                      <w:marTop w:val="0"/>
                                      <w:marBottom w:val="0"/>
                                      <w:divBdr>
                                        <w:top w:val="none" w:sz="0" w:space="0" w:color="auto"/>
                                        <w:left w:val="none" w:sz="0" w:space="0" w:color="auto"/>
                                        <w:bottom w:val="none" w:sz="0" w:space="0" w:color="auto"/>
                                        <w:right w:val="none" w:sz="0" w:space="0" w:color="auto"/>
                                      </w:divBdr>
                                      <w:divsChild>
                                        <w:div w:id="1472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0731">
          <w:marLeft w:val="0"/>
          <w:marRight w:val="0"/>
          <w:marTop w:val="0"/>
          <w:marBottom w:val="0"/>
          <w:divBdr>
            <w:top w:val="none" w:sz="0" w:space="0" w:color="auto"/>
            <w:left w:val="none" w:sz="0" w:space="0" w:color="auto"/>
            <w:bottom w:val="none" w:sz="0" w:space="0" w:color="auto"/>
            <w:right w:val="none" w:sz="0" w:space="0" w:color="auto"/>
          </w:divBdr>
        </w:div>
      </w:divsChild>
    </w:div>
    <w:div w:id="957757636">
      <w:bodyDiv w:val="1"/>
      <w:marLeft w:val="0"/>
      <w:marRight w:val="0"/>
      <w:marTop w:val="0"/>
      <w:marBottom w:val="0"/>
      <w:divBdr>
        <w:top w:val="none" w:sz="0" w:space="0" w:color="auto"/>
        <w:left w:val="none" w:sz="0" w:space="0" w:color="auto"/>
        <w:bottom w:val="none" w:sz="0" w:space="0" w:color="auto"/>
        <w:right w:val="none" w:sz="0" w:space="0" w:color="auto"/>
      </w:divBdr>
    </w:div>
    <w:div w:id="1020857402">
      <w:bodyDiv w:val="1"/>
      <w:marLeft w:val="0"/>
      <w:marRight w:val="0"/>
      <w:marTop w:val="0"/>
      <w:marBottom w:val="0"/>
      <w:divBdr>
        <w:top w:val="none" w:sz="0" w:space="0" w:color="auto"/>
        <w:left w:val="none" w:sz="0" w:space="0" w:color="auto"/>
        <w:bottom w:val="none" w:sz="0" w:space="0" w:color="auto"/>
        <w:right w:val="none" w:sz="0" w:space="0" w:color="auto"/>
      </w:divBdr>
    </w:div>
    <w:div w:id="1297645092">
      <w:bodyDiv w:val="1"/>
      <w:marLeft w:val="0"/>
      <w:marRight w:val="0"/>
      <w:marTop w:val="0"/>
      <w:marBottom w:val="0"/>
      <w:divBdr>
        <w:top w:val="none" w:sz="0" w:space="0" w:color="auto"/>
        <w:left w:val="none" w:sz="0" w:space="0" w:color="auto"/>
        <w:bottom w:val="none" w:sz="0" w:space="0" w:color="auto"/>
        <w:right w:val="none" w:sz="0" w:space="0" w:color="auto"/>
      </w:divBdr>
    </w:div>
    <w:div w:id="1703508808">
      <w:bodyDiv w:val="1"/>
      <w:marLeft w:val="0"/>
      <w:marRight w:val="0"/>
      <w:marTop w:val="0"/>
      <w:marBottom w:val="0"/>
      <w:divBdr>
        <w:top w:val="none" w:sz="0" w:space="0" w:color="auto"/>
        <w:left w:val="none" w:sz="0" w:space="0" w:color="auto"/>
        <w:bottom w:val="none" w:sz="0" w:space="0" w:color="auto"/>
        <w:right w:val="none" w:sz="0" w:space="0" w:color="auto"/>
      </w:divBdr>
      <w:divsChild>
        <w:div w:id="1757290284">
          <w:marLeft w:val="0"/>
          <w:marRight w:val="0"/>
          <w:marTop w:val="0"/>
          <w:marBottom w:val="0"/>
          <w:divBdr>
            <w:top w:val="none" w:sz="0" w:space="0" w:color="auto"/>
            <w:left w:val="none" w:sz="0" w:space="0" w:color="auto"/>
            <w:bottom w:val="none" w:sz="0" w:space="0" w:color="auto"/>
            <w:right w:val="none" w:sz="0" w:space="0" w:color="auto"/>
          </w:divBdr>
        </w:div>
        <w:div w:id="673797969">
          <w:marLeft w:val="0"/>
          <w:marRight w:val="0"/>
          <w:marTop w:val="0"/>
          <w:marBottom w:val="0"/>
          <w:divBdr>
            <w:top w:val="none" w:sz="0" w:space="0" w:color="auto"/>
            <w:left w:val="none" w:sz="0" w:space="0" w:color="auto"/>
            <w:bottom w:val="none" w:sz="0" w:space="0" w:color="auto"/>
            <w:right w:val="none" w:sz="0" w:space="0" w:color="auto"/>
          </w:divBdr>
          <w:divsChild>
            <w:div w:id="457915932">
              <w:marLeft w:val="0"/>
              <w:marRight w:val="0"/>
              <w:marTop w:val="0"/>
              <w:marBottom w:val="0"/>
              <w:divBdr>
                <w:top w:val="none" w:sz="0" w:space="0" w:color="auto"/>
                <w:left w:val="none" w:sz="0" w:space="0" w:color="auto"/>
                <w:bottom w:val="none" w:sz="0" w:space="0" w:color="auto"/>
                <w:right w:val="none" w:sz="0" w:space="0" w:color="auto"/>
              </w:divBdr>
              <w:divsChild>
                <w:div w:id="2068071880">
                  <w:marLeft w:val="0"/>
                  <w:marRight w:val="0"/>
                  <w:marTop w:val="0"/>
                  <w:marBottom w:val="0"/>
                  <w:divBdr>
                    <w:top w:val="none" w:sz="0" w:space="0" w:color="auto"/>
                    <w:left w:val="none" w:sz="0" w:space="0" w:color="auto"/>
                    <w:bottom w:val="none" w:sz="0" w:space="0" w:color="auto"/>
                    <w:right w:val="none" w:sz="0" w:space="0" w:color="auto"/>
                  </w:divBdr>
                </w:div>
              </w:divsChild>
            </w:div>
            <w:div w:id="686636945">
              <w:marLeft w:val="0"/>
              <w:marRight w:val="0"/>
              <w:marTop w:val="0"/>
              <w:marBottom w:val="0"/>
              <w:divBdr>
                <w:top w:val="none" w:sz="0" w:space="0" w:color="auto"/>
                <w:left w:val="none" w:sz="0" w:space="0" w:color="auto"/>
                <w:bottom w:val="none" w:sz="0" w:space="0" w:color="auto"/>
                <w:right w:val="none" w:sz="0" w:space="0" w:color="auto"/>
              </w:divBdr>
              <w:divsChild>
                <w:div w:id="1064983549">
                  <w:marLeft w:val="0"/>
                  <w:marRight w:val="0"/>
                  <w:marTop w:val="0"/>
                  <w:marBottom w:val="0"/>
                  <w:divBdr>
                    <w:top w:val="none" w:sz="0" w:space="0" w:color="auto"/>
                    <w:left w:val="none" w:sz="0" w:space="0" w:color="auto"/>
                    <w:bottom w:val="none" w:sz="0" w:space="0" w:color="auto"/>
                    <w:right w:val="none" w:sz="0" w:space="0" w:color="auto"/>
                  </w:divBdr>
                </w:div>
              </w:divsChild>
            </w:div>
            <w:div w:id="1243489732">
              <w:marLeft w:val="0"/>
              <w:marRight w:val="0"/>
              <w:marTop w:val="0"/>
              <w:marBottom w:val="0"/>
              <w:divBdr>
                <w:top w:val="none" w:sz="0" w:space="0" w:color="auto"/>
                <w:left w:val="none" w:sz="0" w:space="0" w:color="auto"/>
                <w:bottom w:val="none" w:sz="0" w:space="0" w:color="auto"/>
                <w:right w:val="none" w:sz="0" w:space="0" w:color="auto"/>
              </w:divBdr>
              <w:divsChild>
                <w:div w:id="853497987">
                  <w:marLeft w:val="0"/>
                  <w:marRight w:val="0"/>
                  <w:marTop w:val="0"/>
                  <w:marBottom w:val="0"/>
                  <w:divBdr>
                    <w:top w:val="none" w:sz="0" w:space="0" w:color="auto"/>
                    <w:left w:val="none" w:sz="0" w:space="0" w:color="auto"/>
                    <w:bottom w:val="none" w:sz="0" w:space="0" w:color="auto"/>
                    <w:right w:val="none" w:sz="0" w:space="0" w:color="auto"/>
                  </w:divBdr>
                </w:div>
              </w:divsChild>
            </w:div>
            <w:div w:id="345906486">
              <w:marLeft w:val="0"/>
              <w:marRight w:val="0"/>
              <w:marTop w:val="0"/>
              <w:marBottom w:val="0"/>
              <w:divBdr>
                <w:top w:val="none" w:sz="0" w:space="0" w:color="auto"/>
                <w:left w:val="none" w:sz="0" w:space="0" w:color="auto"/>
                <w:bottom w:val="none" w:sz="0" w:space="0" w:color="auto"/>
                <w:right w:val="none" w:sz="0" w:space="0" w:color="auto"/>
              </w:divBdr>
              <w:divsChild>
                <w:div w:id="1451365181">
                  <w:marLeft w:val="0"/>
                  <w:marRight w:val="0"/>
                  <w:marTop w:val="0"/>
                  <w:marBottom w:val="0"/>
                  <w:divBdr>
                    <w:top w:val="none" w:sz="0" w:space="0" w:color="auto"/>
                    <w:left w:val="none" w:sz="0" w:space="0" w:color="auto"/>
                    <w:bottom w:val="none" w:sz="0" w:space="0" w:color="auto"/>
                    <w:right w:val="none" w:sz="0" w:space="0" w:color="auto"/>
                  </w:divBdr>
                </w:div>
              </w:divsChild>
            </w:div>
            <w:div w:id="1959680769">
              <w:marLeft w:val="0"/>
              <w:marRight w:val="0"/>
              <w:marTop w:val="0"/>
              <w:marBottom w:val="0"/>
              <w:divBdr>
                <w:top w:val="none" w:sz="0" w:space="0" w:color="auto"/>
                <w:left w:val="none" w:sz="0" w:space="0" w:color="auto"/>
                <w:bottom w:val="none" w:sz="0" w:space="0" w:color="auto"/>
                <w:right w:val="none" w:sz="0" w:space="0" w:color="auto"/>
              </w:divBdr>
              <w:divsChild>
                <w:div w:id="673918061">
                  <w:marLeft w:val="0"/>
                  <w:marRight w:val="0"/>
                  <w:marTop w:val="0"/>
                  <w:marBottom w:val="0"/>
                  <w:divBdr>
                    <w:top w:val="none" w:sz="0" w:space="0" w:color="auto"/>
                    <w:left w:val="none" w:sz="0" w:space="0" w:color="auto"/>
                    <w:bottom w:val="none" w:sz="0" w:space="0" w:color="auto"/>
                    <w:right w:val="none" w:sz="0" w:space="0" w:color="auto"/>
                  </w:divBdr>
                </w:div>
              </w:divsChild>
            </w:div>
            <w:div w:id="400257220">
              <w:marLeft w:val="0"/>
              <w:marRight w:val="0"/>
              <w:marTop w:val="0"/>
              <w:marBottom w:val="0"/>
              <w:divBdr>
                <w:top w:val="none" w:sz="0" w:space="0" w:color="auto"/>
                <w:left w:val="none" w:sz="0" w:space="0" w:color="auto"/>
                <w:bottom w:val="none" w:sz="0" w:space="0" w:color="auto"/>
                <w:right w:val="none" w:sz="0" w:space="0" w:color="auto"/>
              </w:divBdr>
              <w:divsChild>
                <w:div w:id="1500269510">
                  <w:marLeft w:val="0"/>
                  <w:marRight w:val="0"/>
                  <w:marTop w:val="0"/>
                  <w:marBottom w:val="0"/>
                  <w:divBdr>
                    <w:top w:val="none" w:sz="0" w:space="0" w:color="auto"/>
                    <w:left w:val="none" w:sz="0" w:space="0" w:color="auto"/>
                    <w:bottom w:val="none" w:sz="0" w:space="0" w:color="auto"/>
                    <w:right w:val="none" w:sz="0" w:space="0" w:color="auto"/>
                  </w:divBdr>
                </w:div>
              </w:divsChild>
            </w:div>
            <w:div w:id="1088234885">
              <w:marLeft w:val="0"/>
              <w:marRight w:val="0"/>
              <w:marTop w:val="0"/>
              <w:marBottom w:val="0"/>
              <w:divBdr>
                <w:top w:val="none" w:sz="0" w:space="0" w:color="auto"/>
                <w:left w:val="none" w:sz="0" w:space="0" w:color="auto"/>
                <w:bottom w:val="none" w:sz="0" w:space="0" w:color="auto"/>
                <w:right w:val="none" w:sz="0" w:space="0" w:color="auto"/>
              </w:divBdr>
              <w:divsChild>
                <w:div w:id="938373590">
                  <w:marLeft w:val="0"/>
                  <w:marRight w:val="0"/>
                  <w:marTop w:val="0"/>
                  <w:marBottom w:val="0"/>
                  <w:divBdr>
                    <w:top w:val="none" w:sz="0" w:space="0" w:color="auto"/>
                    <w:left w:val="none" w:sz="0" w:space="0" w:color="auto"/>
                    <w:bottom w:val="none" w:sz="0" w:space="0" w:color="auto"/>
                    <w:right w:val="none" w:sz="0" w:space="0" w:color="auto"/>
                  </w:divBdr>
                </w:div>
              </w:divsChild>
            </w:div>
            <w:div w:id="326831950">
              <w:marLeft w:val="0"/>
              <w:marRight w:val="0"/>
              <w:marTop w:val="0"/>
              <w:marBottom w:val="0"/>
              <w:divBdr>
                <w:top w:val="none" w:sz="0" w:space="0" w:color="auto"/>
                <w:left w:val="none" w:sz="0" w:space="0" w:color="auto"/>
                <w:bottom w:val="none" w:sz="0" w:space="0" w:color="auto"/>
                <w:right w:val="none" w:sz="0" w:space="0" w:color="auto"/>
              </w:divBdr>
              <w:divsChild>
                <w:div w:id="33651918">
                  <w:marLeft w:val="0"/>
                  <w:marRight w:val="0"/>
                  <w:marTop w:val="0"/>
                  <w:marBottom w:val="0"/>
                  <w:divBdr>
                    <w:top w:val="none" w:sz="0" w:space="0" w:color="auto"/>
                    <w:left w:val="none" w:sz="0" w:space="0" w:color="auto"/>
                    <w:bottom w:val="none" w:sz="0" w:space="0" w:color="auto"/>
                    <w:right w:val="none" w:sz="0" w:space="0" w:color="auto"/>
                  </w:divBdr>
                </w:div>
              </w:divsChild>
            </w:div>
            <w:div w:id="26949704">
              <w:marLeft w:val="0"/>
              <w:marRight w:val="0"/>
              <w:marTop w:val="0"/>
              <w:marBottom w:val="0"/>
              <w:divBdr>
                <w:top w:val="none" w:sz="0" w:space="0" w:color="auto"/>
                <w:left w:val="none" w:sz="0" w:space="0" w:color="auto"/>
                <w:bottom w:val="none" w:sz="0" w:space="0" w:color="auto"/>
                <w:right w:val="none" w:sz="0" w:space="0" w:color="auto"/>
              </w:divBdr>
              <w:divsChild>
                <w:div w:id="878665474">
                  <w:marLeft w:val="0"/>
                  <w:marRight w:val="0"/>
                  <w:marTop w:val="0"/>
                  <w:marBottom w:val="0"/>
                  <w:divBdr>
                    <w:top w:val="none" w:sz="0" w:space="0" w:color="auto"/>
                    <w:left w:val="none" w:sz="0" w:space="0" w:color="auto"/>
                    <w:bottom w:val="none" w:sz="0" w:space="0" w:color="auto"/>
                    <w:right w:val="none" w:sz="0" w:space="0" w:color="auto"/>
                  </w:divBdr>
                </w:div>
              </w:divsChild>
            </w:div>
            <w:div w:id="1545554941">
              <w:marLeft w:val="0"/>
              <w:marRight w:val="0"/>
              <w:marTop w:val="0"/>
              <w:marBottom w:val="0"/>
              <w:divBdr>
                <w:top w:val="none" w:sz="0" w:space="0" w:color="auto"/>
                <w:left w:val="none" w:sz="0" w:space="0" w:color="auto"/>
                <w:bottom w:val="none" w:sz="0" w:space="0" w:color="auto"/>
                <w:right w:val="none" w:sz="0" w:space="0" w:color="auto"/>
              </w:divBdr>
              <w:divsChild>
                <w:div w:id="708187547">
                  <w:marLeft w:val="0"/>
                  <w:marRight w:val="0"/>
                  <w:marTop w:val="0"/>
                  <w:marBottom w:val="0"/>
                  <w:divBdr>
                    <w:top w:val="none" w:sz="0" w:space="0" w:color="auto"/>
                    <w:left w:val="none" w:sz="0" w:space="0" w:color="auto"/>
                    <w:bottom w:val="none" w:sz="0" w:space="0" w:color="auto"/>
                    <w:right w:val="none" w:sz="0" w:space="0" w:color="auto"/>
                  </w:divBdr>
                </w:div>
              </w:divsChild>
            </w:div>
            <w:div w:id="1072386351">
              <w:marLeft w:val="0"/>
              <w:marRight w:val="0"/>
              <w:marTop w:val="0"/>
              <w:marBottom w:val="0"/>
              <w:divBdr>
                <w:top w:val="none" w:sz="0" w:space="0" w:color="auto"/>
                <w:left w:val="none" w:sz="0" w:space="0" w:color="auto"/>
                <w:bottom w:val="none" w:sz="0" w:space="0" w:color="auto"/>
                <w:right w:val="none" w:sz="0" w:space="0" w:color="auto"/>
              </w:divBdr>
              <w:divsChild>
                <w:div w:id="1428651806">
                  <w:marLeft w:val="0"/>
                  <w:marRight w:val="0"/>
                  <w:marTop w:val="0"/>
                  <w:marBottom w:val="0"/>
                  <w:divBdr>
                    <w:top w:val="none" w:sz="0" w:space="0" w:color="auto"/>
                    <w:left w:val="none" w:sz="0" w:space="0" w:color="auto"/>
                    <w:bottom w:val="none" w:sz="0" w:space="0" w:color="auto"/>
                    <w:right w:val="none" w:sz="0" w:space="0" w:color="auto"/>
                  </w:divBdr>
                </w:div>
              </w:divsChild>
            </w:div>
            <w:div w:id="161816374">
              <w:marLeft w:val="0"/>
              <w:marRight w:val="0"/>
              <w:marTop w:val="0"/>
              <w:marBottom w:val="0"/>
              <w:divBdr>
                <w:top w:val="none" w:sz="0" w:space="0" w:color="auto"/>
                <w:left w:val="none" w:sz="0" w:space="0" w:color="auto"/>
                <w:bottom w:val="none" w:sz="0" w:space="0" w:color="auto"/>
                <w:right w:val="none" w:sz="0" w:space="0" w:color="auto"/>
              </w:divBdr>
              <w:divsChild>
                <w:div w:id="229274272">
                  <w:marLeft w:val="0"/>
                  <w:marRight w:val="0"/>
                  <w:marTop w:val="0"/>
                  <w:marBottom w:val="0"/>
                  <w:divBdr>
                    <w:top w:val="none" w:sz="0" w:space="0" w:color="auto"/>
                    <w:left w:val="none" w:sz="0" w:space="0" w:color="auto"/>
                    <w:bottom w:val="none" w:sz="0" w:space="0" w:color="auto"/>
                    <w:right w:val="none" w:sz="0" w:space="0" w:color="auto"/>
                  </w:divBdr>
                </w:div>
              </w:divsChild>
            </w:div>
            <w:div w:id="47538145">
              <w:marLeft w:val="0"/>
              <w:marRight w:val="0"/>
              <w:marTop w:val="0"/>
              <w:marBottom w:val="0"/>
              <w:divBdr>
                <w:top w:val="none" w:sz="0" w:space="0" w:color="auto"/>
                <w:left w:val="none" w:sz="0" w:space="0" w:color="auto"/>
                <w:bottom w:val="none" w:sz="0" w:space="0" w:color="auto"/>
                <w:right w:val="none" w:sz="0" w:space="0" w:color="auto"/>
              </w:divBdr>
              <w:divsChild>
                <w:div w:id="1868710580">
                  <w:marLeft w:val="0"/>
                  <w:marRight w:val="0"/>
                  <w:marTop w:val="0"/>
                  <w:marBottom w:val="0"/>
                  <w:divBdr>
                    <w:top w:val="none" w:sz="0" w:space="0" w:color="auto"/>
                    <w:left w:val="none" w:sz="0" w:space="0" w:color="auto"/>
                    <w:bottom w:val="none" w:sz="0" w:space="0" w:color="auto"/>
                    <w:right w:val="none" w:sz="0" w:space="0" w:color="auto"/>
                  </w:divBdr>
                </w:div>
              </w:divsChild>
            </w:div>
            <w:div w:id="257032335">
              <w:marLeft w:val="0"/>
              <w:marRight w:val="0"/>
              <w:marTop w:val="0"/>
              <w:marBottom w:val="0"/>
              <w:divBdr>
                <w:top w:val="none" w:sz="0" w:space="0" w:color="auto"/>
                <w:left w:val="none" w:sz="0" w:space="0" w:color="auto"/>
                <w:bottom w:val="none" w:sz="0" w:space="0" w:color="auto"/>
                <w:right w:val="none" w:sz="0" w:space="0" w:color="auto"/>
              </w:divBdr>
              <w:divsChild>
                <w:div w:id="1507478977">
                  <w:marLeft w:val="0"/>
                  <w:marRight w:val="0"/>
                  <w:marTop w:val="0"/>
                  <w:marBottom w:val="0"/>
                  <w:divBdr>
                    <w:top w:val="none" w:sz="0" w:space="0" w:color="auto"/>
                    <w:left w:val="none" w:sz="0" w:space="0" w:color="auto"/>
                    <w:bottom w:val="none" w:sz="0" w:space="0" w:color="auto"/>
                    <w:right w:val="none" w:sz="0" w:space="0" w:color="auto"/>
                  </w:divBdr>
                </w:div>
              </w:divsChild>
            </w:div>
            <w:div w:id="132136237">
              <w:marLeft w:val="0"/>
              <w:marRight w:val="0"/>
              <w:marTop w:val="0"/>
              <w:marBottom w:val="0"/>
              <w:divBdr>
                <w:top w:val="none" w:sz="0" w:space="0" w:color="auto"/>
                <w:left w:val="none" w:sz="0" w:space="0" w:color="auto"/>
                <w:bottom w:val="none" w:sz="0" w:space="0" w:color="auto"/>
                <w:right w:val="none" w:sz="0" w:space="0" w:color="auto"/>
              </w:divBdr>
              <w:divsChild>
                <w:div w:id="18506983">
                  <w:marLeft w:val="0"/>
                  <w:marRight w:val="0"/>
                  <w:marTop w:val="0"/>
                  <w:marBottom w:val="0"/>
                  <w:divBdr>
                    <w:top w:val="none" w:sz="0" w:space="0" w:color="auto"/>
                    <w:left w:val="none" w:sz="0" w:space="0" w:color="auto"/>
                    <w:bottom w:val="none" w:sz="0" w:space="0" w:color="auto"/>
                    <w:right w:val="none" w:sz="0" w:space="0" w:color="auto"/>
                  </w:divBdr>
                </w:div>
              </w:divsChild>
            </w:div>
            <w:div w:id="1629118601">
              <w:marLeft w:val="0"/>
              <w:marRight w:val="0"/>
              <w:marTop w:val="0"/>
              <w:marBottom w:val="0"/>
              <w:divBdr>
                <w:top w:val="none" w:sz="0" w:space="0" w:color="auto"/>
                <w:left w:val="none" w:sz="0" w:space="0" w:color="auto"/>
                <w:bottom w:val="none" w:sz="0" w:space="0" w:color="auto"/>
                <w:right w:val="none" w:sz="0" w:space="0" w:color="auto"/>
              </w:divBdr>
              <w:divsChild>
                <w:div w:id="1962370648">
                  <w:marLeft w:val="0"/>
                  <w:marRight w:val="0"/>
                  <w:marTop w:val="0"/>
                  <w:marBottom w:val="0"/>
                  <w:divBdr>
                    <w:top w:val="none" w:sz="0" w:space="0" w:color="auto"/>
                    <w:left w:val="none" w:sz="0" w:space="0" w:color="auto"/>
                    <w:bottom w:val="none" w:sz="0" w:space="0" w:color="auto"/>
                    <w:right w:val="none" w:sz="0" w:space="0" w:color="auto"/>
                  </w:divBdr>
                </w:div>
              </w:divsChild>
            </w:div>
            <w:div w:id="1639149038">
              <w:marLeft w:val="0"/>
              <w:marRight w:val="0"/>
              <w:marTop w:val="0"/>
              <w:marBottom w:val="0"/>
              <w:divBdr>
                <w:top w:val="none" w:sz="0" w:space="0" w:color="auto"/>
                <w:left w:val="none" w:sz="0" w:space="0" w:color="auto"/>
                <w:bottom w:val="none" w:sz="0" w:space="0" w:color="auto"/>
                <w:right w:val="none" w:sz="0" w:space="0" w:color="auto"/>
              </w:divBdr>
              <w:divsChild>
                <w:div w:id="16540688">
                  <w:marLeft w:val="0"/>
                  <w:marRight w:val="0"/>
                  <w:marTop w:val="0"/>
                  <w:marBottom w:val="0"/>
                  <w:divBdr>
                    <w:top w:val="none" w:sz="0" w:space="0" w:color="auto"/>
                    <w:left w:val="none" w:sz="0" w:space="0" w:color="auto"/>
                    <w:bottom w:val="none" w:sz="0" w:space="0" w:color="auto"/>
                    <w:right w:val="none" w:sz="0" w:space="0" w:color="auto"/>
                  </w:divBdr>
                </w:div>
              </w:divsChild>
            </w:div>
            <w:div w:id="701442183">
              <w:marLeft w:val="0"/>
              <w:marRight w:val="0"/>
              <w:marTop w:val="0"/>
              <w:marBottom w:val="0"/>
              <w:divBdr>
                <w:top w:val="none" w:sz="0" w:space="0" w:color="auto"/>
                <w:left w:val="none" w:sz="0" w:space="0" w:color="auto"/>
                <w:bottom w:val="none" w:sz="0" w:space="0" w:color="auto"/>
                <w:right w:val="none" w:sz="0" w:space="0" w:color="auto"/>
              </w:divBdr>
              <w:divsChild>
                <w:div w:id="1926256530">
                  <w:marLeft w:val="0"/>
                  <w:marRight w:val="0"/>
                  <w:marTop w:val="0"/>
                  <w:marBottom w:val="0"/>
                  <w:divBdr>
                    <w:top w:val="none" w:sz="0" w:space="0" w:color="auto"/>
                    <w:left w:val="none" w:sz="0" w:space="0" w:color="auto"/>
                    <w:bottom w:val="none" w:sz="0" w:space="0" w:color="auto"/>
                    <w:right w:val="none" w:sz="0" w:space="0" w:color="auto"/>
                  </w:divBdr>
                </w:div>
              </w:divsChild>
            </w:div>
            <w:div w:id="703989649">
              <w:marLeft w:val="0"/>
              <w:marRight w:val="0"/>
              <w:marTop w:val="0"/>
              <w:marBottom w:val="0"/>
              <w:divBdr>
                <w:top w:val="none" w:sz="0" w:space="0" w:color="auto"/>
                <w:left w:val="none" w:sz="0" w:space="0" w:color="auto"/>
                <w:bottom w:val="none" w:sz="0" w:space="0" w:color="auto"/>
                <w:right w:val="none" w:sz="0" w:space="0" w:color="auto"/>
              </w:divBdr>
              <w:divsChild>
                <w:div w:id="1614677484">
                  <w:marLeft w:val="0"/>
                  <w:marRight w:val="0"/>
                  <w:marTop w:val="0"/>
                  <w:marBottom w:val="0"/>
                  <w:divBdr>
                    <w:top w:val="none" w:sz="0" w:space="0" w:color="auto"/>
                    <w:left w:val="none" w:sz="0" w:space="0" w:color="auto"/>
                    <w:bottom w:val="none" w:sz="0" w:space="0" w:color="auto"/>
                    <w:right w:val="none" w:sz="0" w:space="0" w:color="auto"/>
                  </w:divBdr>
                </w:div>
              </w:divsChild>
            </w:div>
            <w:div w:id="308100160">
              <w:marLeft w:val="0"/>
              <w:marRight w:val="0"/>
              <w:marTop w:val="0"/>
              <w:marBottom w:val="0"/>
              <w:divBdr>
                <w:top w:val="none" w:sz="0" w:space="0" w:color="auto"/>
                <w:left w:val="none" w:sz="0" w:space="0" w:color="auto"/>
                <w:bottom w:val="none" w:sz="0" w:space="0" w:color="auto"/>
                <w:right w:val="none" w:sz="0" w:space="0" w:color="auto"/>
              </w:divBdr>
              <w:divsChild>
                <w:div w:id="1558666100">
                  <w:marLeft w:val="0"/>
                  <w:marRight w:val="0"/>
                  <w:marTop w:val="0"/>
                  <w:marBottom w:val="0"/>
                  <w:divBdr>
                    <w:top w:val="none" w:sz="0" w:space="0" w:color="auto"/>
                    <w:left w:val="none" w:sz="0" w:space="0" w:color="auto"/>
                    <w:bottom w:val="none" w:sz="0" w:space="0" w:color="auto"/>
                    <w:right w:val="none" w:sz="0" w:space="0" w:color="auto"/>
                  </w:divBdr>
                </w:div>
              </w:divsChild>
            </w:div>
            <w:div w:id="679084825">
              <w:marLeft w:val="0"/>
              <w:marRight w:val="0"/>
              <w:marTop w:val="0"/>
              <w:marBottom w:val="0"/>
              <w:divBdr>
                <w:top w:val="none" w:sz="0" w:space="0" w:color="auto"/>
                <w:left w:val="none" w:sz="0" w:space="0" w:color="auto"/>
                <w:bottom w:val="none" w:sz="0" w:space="0" w:color="auto"/>
                <w:right w:val="none" w:sz="0" w:space="0" w:color="auto"/>
              </w:divBdr>
              <w:divsChild>
                <w:div w:id="1968970024">
                  <w:marLeft w:val="0"/>
                  <w:marRight w:val="0"/>
                  <w:marTop w:val="0"/>
                  <w:marBottom w:val="0"/>
                  <w:divBdr>
                    <w:top w:val="none" w:sz="0" w:space="0" w:color="auto"/>
                    <w:left w:val="none" w:sz="0" w:space="0" w:color="auto"/>
                    <w:bottom w:val="none" w:sz="0" w:space="0" w:color="auto"/>
                    <w:right w:val="none" w:sz="0" w:space="0" w:color="auto"/>
                  </w:divBdr>
                </w:div>
              </w:divsChild>
            </w:div>
            <w:div w:id="215236829">
              <w:marLeft w:val="0"/>
              <w:marRight w:val="0"/>
              <w:marTop w:val="0"/>
              <w:marBottom w:val="0"/>
              <w:divBdr>
                <w:top w:val="none" w:sz="0" w:space="0" w:color="auto"/>
                <w:left w:val="none" w:sz="0" w:space="0" w:color="auto"/>
                <w:bottom w:val="none" w:sz="0" w:space="0" w:color="auto"/>
                <w:right w:val="none" w:sz="0" w:space="0" w:color="auto"/>
              </w:divBdr>
              <w:divsChild>
                <w:div w:id="1753892863">
                  <w:marLeft w:val="0"/>
                  <w:marRight w:val="0"/>
                  <w:marTop w:val="0"/>
                  <w:marBottom w:val="0"/>
                  <w:divBdr>
                    <w:top w:val="none" w:sz="0" w:space="0" w:color="auto"/>
                    <w:left w:val="none" w:sz="0" w:space="0" w:color="auto"/>
                    <w:bottom w:val="none" w:sz="0" w:space="0" w:color="auto"/>
                    <w:right w:val="none" w:sz="0" w:space="0" w:color="auto"/>
                  </w:divBdr>
                </w:div>
              </w:divsChild>
            </w:div>
            <w:div w:id="817188596">
              <w:marLeft w:val="0"/>
              <w:marRight w:val="0"/>
              <w:marTop w:val="0"/>
              <w:marBottom w:val="0"/>
              <w:divBdr>
                <w:top w:val="none" w:sz="0" w:space="0" w:color="auto"/>
                <w:left w:val="none" w:sz="0" w:space="0" w:color="auto"/>
                <w:bottom w:val="none" w:sz="0" w:space="0" w:color="auto"/>
                <w:right w:val="none" w:sz="0" w:space="0" w:color="auto"/>
              </w:divBdr>
              <w:divsChild>
                <w:div w:id="1754399045">
                  <w:marLeft w:val="0"/>
                  <w:marRight w:val="0"/>
                  <w:marTop w:val="0"/>
                  <w:marBottom w:val="0"/>
                  <w:divBdr>
                    <w:top w:val="none" w:sz="0" w:space="0" w:color="auto"/>
                    <w:left w:val="none" w:sz="0" w:space="0" w:color="auto"/>
                    <w:bottom w:val="none" w:sz="0" w:space="0" w:color="auto"/>
                    <w:right w:val="none" w:sz="0" w:space="0" w:color="auto"/>
                  </w:divBdr>
                </w:div>
              </w:divsChild>
            </w:div>
            <w:div w:id="261424003">
              <w:marLeft w:val="0"/>
              <w:marRight w:val="0"/>
              <w:marTop w:val="0"/>
              <w:marBottom w:val="0"/>
              <w:divBdr>
                <w:top w:val="none" w:sz="0" w:space="0" w:color="auto"/>
                <w:left w:val="none" w:sz="0" w:space="0" w:color="auto"/>
                <w:bottom w:val="none" w:sz="0" w:space="0" w:color="auto"/>
                <w:right w:val="none" w:sz="0" w:space="0" w:color="auto"/>
              </w:divBdr>
              <w:divsChild>
                <w:div w:id="18746606">
                  <w:marLeft w:val="0"/>
                  <w:marRight w:val="0"/>
                  <w:marTop w:val="0"/>
                  <w:marBottom w:val="0"/>
                  <w:divBdr>
                    <w:top w:val="none" w:sz="0" w:space="0" w:color="auto"/>
                    <w:left w:val="none" w:sz="0" w:space="0" w:color="auto"/>
                    <w:bottom w:val="none" w:sz="0" w:space="0" w:color="auto"/>
                    <w:right w:val="none" w:sz="0" w:space="0" w:color="auto"/>
                  </w:divBdr>
                </w:div>
              </w:divsChild>
            </w:div>
            <w:div w:id="1395546179">
              <w:marLeft w:val="0"/>
              <w:marRight w:val="0"/>
              <w:marTop w:val="0"/>
              <w:marBottom w:val="0"/>
              <w:divBdr>
                <w:top w:val="none" w:sz="0" w:space="0" w:color="auto"/>
                <w:left w:val="none" w:sz="0" w:space="0" w:color="auto"/>
                <w:bottom w:val="none" w:sz="0" w:space="0" w:color="auto"/>
                <w:right w:val="none" w:sz="0" w:space="0" w:color="auto"/>
              </w:divBdr>
              <w:divsChild>
                <w:div w:id="905604703">
                  <w:marLeft w:val="0"/>
                  <w:marRight w:val="0"/>
                  <w:marTop w:val="0"/>
                  <w:marBottom w:val="0"/>
                  <w:divBdr>
                    <w:top w:val="none" w:sz="0" w:space="0" w:color="auto"/>
                    <w:left w:val="none" w:sz="0" w:space="0" w:color="auto"/>
                    <w:bottom w:val="none" w:sz="0" w:space="0" w:color="auto"/>
                    <w:right w:val="none" w:sz="0" w:space="0" w:color="auto"/>
                  </w:divBdr>
                </w:div>
              </w:divsChild>
            </w:div>
            <w:div w:id="1891652279">
              <w:marLeft w:val="0"/>
              <w:marRight w:val="0"/>
              <w:marTop w:val="0"/>
              <w:marBottom w:val="0"/>
              <w:divBdr>
                <w:top w:val="none" w:sz="0" w:space="0" w:color="auto"/>
                <w:left w:val="none" w:sz="0" w:space="0" w:color="auto"/>
                <w:bottom w:val="none" w:sz="0" w:space="0" w:color="auto"/>
                <w:right w:val="none" w:sz="0" w:space="0" w:color="auto"/>
              </w:divBdr>
              <w:divsChild>
                <w:div w:id="351226364">
                  <w:marLeft w:val="0"/>
                  <w:marRight w:val="0"/>
                  <w:marTop w:val="0"/>
                  <w:marBottom w:val="0"/>
                  <w:divBdr>
                    <w:top w:val="none" w:sz="0" w:space="0" w:color="auto"/>
                    <w:left w:val="none" w:sz="0" w:space="0" w:color="auto"/>
                    <w:bottom w:val="none" w:sz="0" w:space="0" w:color="auto"/>
                    <w:right w:val="none" w:sz="0" w:space="0" w:color="auto"/>
                  </w:divBdr>
                </w:div>
              </w:divsChild>
            </w:div>
            <w:div w:id="121579455">
              <w:marLeft w:val="0"/>
              <w:marRight w:val="0"/>
              <w:marTop w:val="0"/>
              <w:marBottom w:val="0"/>
              <w:divBdr>
                <w:top w:val="none" w:sz="0" w:space="0" w:color="auto"/>
                <w:left w:val="none" w:sz="0" w:space="0" w:color="auto"/>
                <w:bottom w:val="none" w:sz="0" w:space="0" w:color="auto"/>
                <w:right w:val="none" w:sz="0" w:space="0" w:color="auto"/>
              </w:divBdr>
              <w:divsChild>
                <w:div w:id="1429692540">
                  <w:marLeft w:val="0"/>
                  <w:marRight w:val="0"/>
                  <w:marTop w:val="0"/>
                  <w:marBottom w:val="0"/>
                  <w:divBdr>
                    <w:top w:val="none" w:sz="0" w:space="0" w:color="auto"/>
                    <w:left w:val="none" w:sz="0" w:space="0" w:color="auto"/>
                    <w:bottom w:val="none" w:sz="0" w:space="0" w:color="auto"/>
                    <w:right w:val="none" w:sz="0" w:space="0" w:color="auto"/>
                  </w:divBdr>
                </w:div>
              </w:divsChild>
            </w:div>
            <w:div w:id="949974886">
              <w:marLeft w:val="0"/>
              <w:marRight w:val="0"/>
              <w:marTop w:val="0"/>
              <w:marBottom w:val="0"/>
              <w:divBdr>
                <w:top w:val="none" w:sz="0" w:space="0" w:color="auto"/>
                <w:left w:val="none" w:sz="0" w:space="0" w:color="auto"/>
                <w:bottom w:val="none" w:sz="0" w:space="0" w:color="auto"/>
                <w:right w:val="none" w:sz="0" w:space="0" w:color="auto"/>
              </w:divBdr>
              <w:divsChild>
                <w:div w:id="18382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3719">
      <w:bodyDiv w:val="1"/>
      <w:marLeft w:val="0"/>
      <w:marRight w:val="0"/>
      <w:marTop w:val="0"/>
      <w:marBottom w:val="0"/>
      <w:divBdr>
        <w:top w:val="none" w:sz="0" w:space="0" w:color="auto"/>
        <w:left w:val="none" w:sz="0" w:space="0" w:color="auto"/>
        <w:bottom w:val="none" w:sz="0" w:space="0" w:color="auto"/>
        <w:right w:val="none" w:sz="0" w:space="0" w:color="auto"/>
      </w:divBdr>
    </w:div>
    <w:div w:id="21279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6812</Words>
  <Characters>38833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iRu</cp:lastModifiedBy>
  <cp:revision>11</cp:revision>
  <cp:lastPrinted>2023-09-15T12:12:00Z</cp:lastPrinted>
  <dcterms:created xsi:type="dcterms:W3CDTF">2023-09-13T11:43:00Z</dcterms:created>
  <dcterms:modified xsi:type="dcterms:W3CDTF">2023-10-25T06:07:00Z</dcterms:modified>
</cp:coreProperties>
</file>